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40" w:rsidRDefault="005F4B40" w:rsidP="00973DF7">
      <w:pPr>
        <w:ind w:right="1134"/>
        <w:jc w:val="center"/>
        <w:rPr>
          <w:rStyle w:val="Hyperlink"/>
          <w:b/>
          <w:bCs/>
          <w:color w:val="4F81BD" w:themeColor="accent1"/>
          <w:sz w:val="96"/>
          <w:szCs w:val="96"/>
          <w:u w:val="none"/>
          <w:rtl/>
        </w:rPr>
      </w:pPr>
    </w:p>
    <w:p w:rsidR="005F4B40" w:rsidRDefault="005F4B40" w:rsidP="00973DF7">
      <w:pPr>
        <w:ind w:right="1134"/>
        <w:jc w:val="center"/>
        <w:rPr>
          <w:rStyle w:val="Hyperlink"/>
          <w:b/>
          <w:bCs/>
          <w:color w:val="4F81BD" w:themeColor="accent1"/>
          <w:sz w:val="96"/>
          <w:szCs w:val="96"/>
          <w:u w:val="none"/>
          <w:rtl/>
        </w:rPr>
      </w:pPr>
    </w:p>
    <w:p w:rsidR="005F4B40" w:rsidRDefault="005F4B40" w:rsidP="00973DF7">
      <w:pPr>
        <w:ind w:right="1134"/>
        <w:jc w:val="center"/>
        <w:rPr>
          <w:rStyle w:val="Hyperlink"/>
          <w:b/>
          <w:bCs/>
          <w:color w:val="4F81BD" w:themeColor="accent1"/>
          <w:sz w:val="96"/>
          <w:szCs w:val="96"/>
          <w:u w:val="none"/>
          <w:rtl/>
        </w:rPr>
      </w:pPr>
    </w:p>
    <w:p w:rsidR="005F4B40" w:rsidRDefault="00F8484F" w:rsidP="00973DF7">
      <w:pPr>
        <w:ind w:right="1134"/>
        <w:jc w:val="center"/>
        <w:rPr>
          <w:rStyle w:val="Hyperlink"/>
          <w:b/>
          <w:bCs/>
          <w:color w:val="4F81BD" w:themeColor="accent1"/>
          <w:sz w:val="96"/>
          <w:szCs w:val="96"/>
          <w:u w:val="none"/>
          <w:rtl/>
        </w:rPr>
      </w:pPr>
      <w:r w:rsidRPr="005F4B40">
        <w:rPr>
          <w:rStyle w:val="Hyperlink"/>
          <w:rFonts w:hint="cs"/>
          <w:b/>
          <w:bCs/>
          <w:color w:val="4F81BD" w:themeColor="accent1"/>
          <w:sz w:val="96"/>
          <w:szCs w:val="96"/>
          <w:u w:val="none"/>
          <w:rtl/>
        </w:rPr>
        <w:t>פרוטוקול אסיפה</w:t>
      </w:r>
      <w:r w:rsidR="00610D7A">
        <w:rPr>
          <w:rStyle w:val="Hyperlink"/>
          <w:rFonts w:hint="cs"/>
          <w:b/>
          <w:bCs/>
          <w:color w:val="4F81BD" w:themeColor="accent1"/>
          <w:sz w:val="96"/>
          <w:szCs w:val="96"/>
          <w:u w:val="none"/>
          <w:rtl/>
        </w:rPr>
        <w:t xml:space="preserve"> 2015</w:t>
      </w:r>
    </w:p>
    <w:p w:rsidR="005F4B40" w:rsidRDefault="005F4B40">
      <w:pPr>
        <w:bidi w:val="0"/>
        <w:spacing w:after="0" w:line="240" w:lineRule="auto"/>
        <w:rPr>
          <w:rStyle w:val="Hyperlink"/>
          <w:b/>
          <w:bCs/>
          <w:color w:val="4F81BD" w:themeColor="accent1"/>
          <w:sz w:val="96"/>
          <w:szCs w:val="96"/>
          <w:u w:val="none"/>
          <w:rtl/>
        </w:rPr>
      </w:pPr>
      <w:r>
        <w:rPr>
          <w:rStyle w:val="Hyperlink"/>
          <w:b/>
          <w:bCs/>
          <w:color w:val="4F81BD" w:themeColor="accent1"/>
          <w:sz w:val="96"/>
          <w:szCs w:val="96"/>
          <w:u w:val="none"/>
          <w:rtl/>
        </w:rPr>
        <w:br w:type="page"/>
      </w:r>
    </w:p>
    <w:p w:rsidR="00A17BC9" w:rsidRPr="005F4B40" w:rsidRDefault="005F4B40" w:rsidP="005F4B40">
      <w:pPr>
        <w:pStyle w:val="NoSpacing"/>
        <w:rPr>
          <w:rStyle w:val="Hyperlink"/>
          <w:b/>
          <w:bCs/>
          <w:color w:val="4F81BD" w:themeColor="accent1"/>
          <w:sz w:val="36"/>
          <w:szCs w:val="36"/>
          <w:u w:val="none"/>
          <w:rtl/>
        </w:rPr>
      </w:pPr>
      <w:r w:rsidRPr="005F4B40">
        <w:rPr>
          <w:rStyle w:val="Hyperlink"/>
          <w:rFonts w:hint="cs"/>
          <w:b/>
          <w:bCs/>
          <w:color w:val="4F81BD" w:themeColor="accent1"/>
          <w:sz w:val="36"/>
          <w:szCs w:val="36"/>
          <w:u w:val="none"/>
          <w:rtl/>
        </w:rPr>
        <w:lastRenderedPageBreak/>
        <w:t>תוכן עניינים:</w:t>
      </w:r>
    </w:p>
    <w:p w:rsidR="005F4B40" w:rsidRPr="006D5D8B" w:rsidRDefault="008D6068" w:rsidP="006B4D2E">
      <w:pPr>
        <w:pStyle w:val="NoSpacing"/>
        <w:numPr>
          <w:ilvl w:val="0"/>
          <w:numId w:val="18"/>
        </w:numPr>
        <w:ind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hyperlink w:anchor="היפרדות_מהאגודה_למדע_בדיוני_ופנטסיה" w:history="1">
        <w:r w:rsidR="005F4B40" w:rsidRPr="006D5D8B">
          <w:rPr>
            <w:rStyle w:val="Hyperlink"/>
            <w:rFonts w:hint="cs"/>
            <w:b/>
            <w:bCs/>
            <w:color w:val="1F497D" w:themeColor="text2"/>
            <w:sz w:val="28"/>
            <w:szCs w:val="28"/>
            <w:u w:val="none"/>
            <w:rtl/>
            <w:lang w:eastAsia="ja-JP"/>
          </w:rPr>
          <w:t>היפרדות מהאגודה למדע בדיוני ולפנטסיה</w:t>
        </w:r>
      </w:hyperlink>
      <w:r w:rsidR="005F4B40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 xml:space="preserve"> (עמודים </w:t>
      </w:r>
      <w:r w:rsidR="006D5D8B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5</w:t>
      </w:r>
      <w:r w:rsidR="005F4B40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-</w:t>
      </w:r>
      <w:r w:rsidR="006D5D8B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3</w:t>
      </w:r>
      <w:r w:rsidR="005F4B40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).</w:t>
      </w:r>
    </w:p>
    <w:p w:rsidR="005F4B40" w:rsidRPr="006D5D8B" w:rsidRDefault="008D6068" w:rsidP="006B4D2E">
      <w:pPr>
        <w:pStyle w:val="NoSpacing"/>
        <w:numPr>
          <w:ilvl w:val="0"/>
          <w:numId w:val="18"/>
        </w:numPr>
        <w:ind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hyperlink w:anchor="קדם_בחירות" w:history="1">
        <w:r w:rsidR="005F4B40" w:rsidRPr="006D5D8B">
          <w:rPr>
            <w:rStyle w:val="Hyperlink"/>
            <w:rFonts w:hint="cs"/>
            <w:b/>
            <w:bCs/>
            <w:color w:val="1F497D" w:themeColor="text2"/>
            <w:sz w:val="28"/>
            <w:szCs w:val="28"/>
            <w:u w:val="none"/>
            <w:rtl/>
            <w:lang w:eastAsia="ja-JP"/>
          </w:rPr>
          <w:t>קדם בחירות</w:t>
        </w:r>
        <w:r w:rsidR="006D5D8B" w:rsidRPr="006D5D8B">
          <w:rPr>
            <w:rStyle w:val="Hyperlink"/>
            <w:b/>
            <w:bCs/>
            <w:sz w:val="28"/>
            <w:szCs w:val="28"/>
            <w:u w:val="none"/>
            <w:lang w:eastAsia="ja-JP"/>
          </w:rPr>
          <w:t xml:space="preserve"> </w:t>
        </w:r>
      </w:hyperlink>
      <w:r w:rsidR="006D5D8B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 xml:space="preserve"> (עמוד 6)</w:t>
      </w:r>
    </w:p>
    <w:p w:rsidR="006D5D8B" w:rsidRPr="006D5D8B" w:rsidRDefault="008D6068" w:rsidP="006B4D2E">
      <w:pPr>
        <w:pStyle w:val="NoSpacing"/>
        <w:numPr>
          <w:ilvl w:val="0"/>
          <w:numId w:val="18"/>
        </w:numPr>
        <w:ind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hyperlink w:anchor="סיכום_קדנציה" w:history="1">
        <w:r w:rsidR="005F4B40" w:rsidRPr="006D5D8B">
          <w:rPr>
            <w:rStyle w:val="Hyperlink"/>
            <w:rFonts w:hint="cs"/>
            <w:b/>
            <w:bCs/>
            <w:color w:val="1F497D" w:themeColor="text2"/>
            <w:sz w:val="28"/>
            <w:szCs w:val="28"/>
            <w:u w:val="none"/>
            <w:rtl/>
            <w:lang w:eastAsia="ja-JP"/>
          </w:rPr>
          <w:t>סיכום קדנציה</w:t>
        </w:r>
      </w:hyperlink>
      <w:r w:rsidR="006D5D8B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 xml:space="preserve"> (עמודים 11-6).</w:t>
      </w:r>
    </w:p>
    <w:p w:rsidR="005F4B40" w:rsidRPr="006D5D8B" w:rsidRDefault="008D6068" w:rsidP="006B4D2E">
      <w:pPr>
        <w:pStyle w:val="NoSpacing"/>
        <w:numPr>
          <w:ilvl w:val="0"/>
          <w:numId w:val="18"/>
        </w:numPr>
        <w:ind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hyperlink w:anchor="תקציב" w:history="1">
        <w:r w:rsidR="005F4B40" w:rsidRPr="006D5D8B">
          <w:rPr>
            <w:rStyle w:val="Hyperlink"/>
            <w:rFonts w:hint="cs"/>
            <w:b/>
            <w:bCs/>
            <w:color w:val="1F497D" w:themeColor="text2"/>
            <w:sz w:val="28"/>
            <w:szCs w:val="28"/>
            <w:u w:val="none"/>
            <w:rtl/>
            <w:lang w:eastAsia="ja-JP"/>
          </w:rPr>
          <w:t>תקציב</w:t>
        </w:r>
      </w:hyperlink>
      <w:r w:rsidR="006D5D8B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 xml:space="preserve"> (עמודים 12-11).</w:t>
      </w:r>
    </w:p>
    <w:p w:rsidR="006D5D8B" w:rsidRPr="006D5D8B" w:rsidRDefault="008D6068" w:rsidP="006B4D2E">
      <w:pPr>
        <w:pStyle w:val="NoSpacing"/>
        <w:numPr>
          <w:ilvl w:val="0"/>
          <w:numId w:val="18"/>
        </w:numPr>
        <w:ind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hyperlink w:anchor="בחירות" w:history="1">
        <w:r w:rsidR="006D5D8B" w:rsidRPr="006D5D8B">
          <w:rPr>
            <w:rStyle w:val="Hyperlink"/>
            <w:rFonts w:hint="cs"/>
            <w:b/>
            <w:bCs/>
            <w:color w:val="1F497D" w:themeColor="text2"/>
            <w:sz w:val="28"/>
            <w:szCs w:val="28"/>
            <w:u w:val="none"/>
            <w:rtl/>
            <w:lang w:eastAsia="ja-JP"/>
          </w:rPr>
          <w:t>בחירות</w:t>
        </w:r>
      </w:hyperlink>
      <w:r w:rsidR="006D5D8B" w:rsidRPr="006D5D8B">
        <w:rPr>
          <w:rStyle w:val="Hyperlink"/>
          <w:rFonts w:hint="cs"/>
          <w:b/>
          <w:bCs/>
          <w:color w:val="1F497D" w:themeColor="text2"/>
          <w:sz w:val="28"/>
          <w:szCs w:val="28"/>
          <w:u w:val="none"/>
          <w:rtl/>
          <w:lang w:eastAsia="ja-JP"/>
        </w:rPr>
        <w:t xml:space="preserve"> </w:t>
      </w:r>
      <w:r w:rsidR="006D5D8B" w:rsidRPr="006D5D8B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(עמוד 12).</w:t>
      </w:r>
    </w:p>
    <w:p w:rsidR="00610D7A" w:rsidRPr="00610D7A" w:rsidRDefault="005F4B40" w:rsidP="00610D7A">
      <w:pPr>
        <w:bidi w:val="0"/>
        <w:spacing w:after="0" w:line="240" w:lineRule="auto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r>
        <w:rPr>
          <w:rStyle w:val="Hyperlink"/>
          <w:b/>
          <w:bCs/>
          <w:color w:val="auto"/>
          <w:sz w:val="28"/>
          <w:szCs w:val="28"/>
          <w:u w:val="none"/>
          <w:rtl/>
          <w:lang w:eastAsia="ja-JP"/>
        </w:rPr>
        <w:br w:type="page"/>
      </w:r>
      <w:bookmarkStart w:id="0" w:name="היפרדות_מהאגודה_למדע_בדיוני_ופנטסיה"/>
    </w:p>
    <w:p w:rsidR="00973DF7" w:rsidRDefault="00973DF7" w:rsidP="006B4D2E">
      <w:pPr>
        <w:pStyle w:val="NoSpacing"/>
        <w:numPr>
          <w:ilvl w:val="0"/>
          <w:numId w:val="1"/>
        </w:numPr>
        <w:ind w:left="-1"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r w:rsidRPr="00973DF7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lastRenderedPageBreak/>
        <w:t>היפרדות מהאגודה למדע בדיוני ו</w:t>
      </w:r>
      <w:r w:rsidR="00F9666E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ל</w:t>
      </w:r>
      <w:r w:rsidRPr="00973DF7"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 xml:space="preserve">פנטסיה </w:t>
      </w:r>
    </w:p>
    <w:bookmarkEnd w:id="0"/>
    <w:p w:rsidR="000B4F47" w:rsidRDefault="000B4F47" w:rsidP="003F05EF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</w:p>
    <w:p w:rsidR="00973DF7" w:rsidRDefault="00973DF7" w:rsidP="003F05EF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דובר: איליה לזבניק</w:t>
      </w:r>
      <w:r w:rsidR="0004118B">
        <w:rPr>
          <w:rStyle w:val="Hyperlink"/>
          <w:rFonts w:hint="cs"/>
          <w:color w:val="auto"/>
          <w:u w:val="none"/>
          <w:rtl/>
          <w:lang w:eastAsia="ja-JP"/>
        </w:rPr>
        <w:t>.</w:t>
      </w:r>
      <w:r w:rsidR="0004118B">
        <w:rPr>
          <w:rStyle w:val="Hyperlink"/>
          <w:color w:val="auto"/>
          <w:u w:val="none"/>
          <w:rtl/>
          <w:lang w:eastAsia="ja-JP"/>
        </w:rPr>
        <w:br/>
      </w:r>
      <w:r w:rsidR="0004118B">
        <w:rPr>
          <w:rStyle w:val="Hyperlink"/>
          <w:rFonts w:hint="cs"/>
          <w:color w:val="auto"/>
          <w:u w:val="none"/>
          <w:rtl/>
          <w:lang w:eastAsia="ja-JP"/>
        </w:rPr>
        <w:t xml:space="preserve">עיקרי הדברים שהוצגו </w:t>
      </w:r>
      <w:r w:rsidR="0004118B">
        <w:rPr>
          <w:rStyle w:val="Hyperlink"/>
          <w:color w:val="auto"/>
          <w:u w:val="none"/>
          <w:rtl/>
          <w:lang w:eastAsia="ja-JP"/>
        </w:rPr>
        <w:t>–</w:t>
      </w:r>
    </w:p>
    <w:p w:rsidR="00973DF7" w:rsidRDefault="000504D1" w:rsidP="006B4D2E">
      <w:pPr>
        <w:pStyle w:val="NoSpacing"/>
        <w:numPr>
          <w:ilvl w:val="0"/>
          <w:numId w:val="2"/>
        </w:numPr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תפקידים קריטיים</w:t>
      </w:r>
      <w:r w:rsidR="001334F5">
        <w:rPr>
          <w:rStyle w:val="Hyperlink"/>
          <w:rFonts w:hint="cs"/>
          <w:color w:val="auto"/>
          <w:u w:val="none"/>
          <w:rtl/>
          <w:lang w:eastAsia="ja-JP"/>
        </w:rPr>
        <w:t xml:space="preserve"> בארגון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  <w:r w:rsidR="00973DF7">
        <w:rPr>
          <w:rStyle w:val="Hyperlink"/>
          <w:rFonts w:hint="cs"/>
          <w:color w:val="auto"/>
          <w:u w:val="none"/>
          <w:rtl/>
          <w:lang w:eastAsia="ja-JP"/>
        </w:rPr>
        <w:t>אינם מאוישים.</w:t>
      </w:r>
    </w:p>
    <w:p w:rsidR="00973DF7" w:rsidRDefault="00973DF7" w:rsidP="006B4D2E">
      <w:pPr>
        <w:pStyle w:val="NoSpacing"/>
        <w:numPr>
          <w:ilvl w:val="0"/>
          <w:numId w:val="2"/>
        </w:numPr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ישנה חוסר היענות לריצה לוועד</w:t>
      </w:r>
      <w:r w:rsidR="00326068">
        <w:rPr>
          <w:rStyle w:val="Hyperlink"/>
          <w:rFonts w:hint="cs"/>
          <w:color w:val="auto"/>
          <w:u w:val="none"/>
          <w:rtl/>
          <w:lang w:eastAsia="ja-JP"/>
        </w:rPr>
        <w:t xml:space="preserve"> הארגון</w:t>
      </w:r>
      <w:r>
        <w:rPr>
          <w:rStyle w:val="Hyperlink"/>
          <w:rFonts w:hint="cs"/>
          <w:color w:val="auto"/>
          <w:u w:val="none"/>
          <w:rtl/>
          <w:lang w:eastAsia="ja-JP"/>
        </w:rPr>
        <w:t>.</w:t>
      </w:r>
    </w:p>
    <w:p w:rsidR="00973DF7" w:rsidRDefault="00973DF7" w:rsidP="006B4D2E">
      <w:pPr>
        <w:pStyle w:val="NoSpacing"/>
        <w:numPr>
          <w:ilvl w:val="0"/>
          <w:numId w:val="2"/>
        </w:numPr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עד היום האגודה סיפקה </w:t>
      </w:r>
      <w:r w:rsidR="00D46FF1">
        <w:rPr>
          <w:rStyle w:val="Hyperlink"/>
          <w:rFonts w:hint="cs"/>
          <w:color w:val="auto"/>
          <w:u w:val="none"/>
          <w:rtl/>
          <w:lang w:eastAsia="ja-JP"/>
        </w:rPr>
        <w:t xml:space="preserve">מעטפת לוגיסטית </w:t>
      </w:r>
      <w:r w:rsidR="00D46FF1">
        <w:rPr>
          <w:rStyle w:val="Hyperlink"/>
          <w:color w:val="auto"/>
          <w:u w:val="none"/>
          <w:rtl/>
          <w:lang w:eastAsia="ja-JP"/>
        </w:rPr>
        <w:t>–</w:t>
      </w:r>
      <w:r w:rsidR="00D46FF1"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  <w:r>
        <w:rPr>
          <w:rStyle w:val="Hyperlink"/>
          <w:rFonts w:hint="cs"/>
          <w:color w:val="auto"/>
          <w:u w:val="none"/>
          <w:rtl/>
          <w:lang w:eastAsia="ja-JP"/>
        </w:rPr>
        <w:t>עורך דין, ניהול כספים, קשר מול רשם העמותות.</w:t>
      </w:r>
    </w:p>
    <w:p w:rsidR="00973DF7" w:rsidRDefault="000504D1" w:rsidP="006B4D2E">
      <w:pPr>
        <w:pStyle w:val="NoSpacing"/>
        <w:numPr>
          <w:ilvl w:val="0"/>
          <w:numId w:val="2"/>
        </w:numPr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הקשב הלוגיסטי בארגון לוקה בחסר</w:t>
      </w:r>
      <w:r w:rsidR="00F06D52">
        <w:rPr>
          <w:rStyle w:val="Hyperlink"/>
          <w:rFonts w:hint="cs"/>
          <w:color w:val="auto"/>
          <w:u w:val="none"/>
          <w:rtl/>
          <w:lang w:eastAsia="ja-JP"/>
        </w:rPr>
        <w:t xml:space="preserve"> כבר במצב החלקי הקיים</w:t>
      </w:r>
      <w:r>
        <w:rPr>
          <w:rStyle w:val="Hyperlink"/>
          <w:rFonts w:hint="cs"/>
          <w:color w:val="auto"/>
          <w:u w:val="none"/>
          <w:rtl/>
          <w:lang w:eastAsia="ja-JP"/>
        </w:rPr>
        <w:t>.</w:t>
      </w:r>
    </w:p>
    <w:p w:rsidR="000504D1" w:rsidRDefault="000504D1" w:rsidP="003F05EF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</w:p>
    <w:p w:rsidR="000504D1" w:rsidRDefault="000504D1" w:rsidP="003F05EF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דוברת: ליאת שחר קשתן</w:t>
      </w:r>
      <w:r w:rsidR="0004118B">
        <w:rPr>
          <w:rStyle w:val="Hyperlink"/>
          <w:rFonts w:hint="cs"/>
          <w:color w:val="auto"/>
          <w:u w:val="none"/>
          <w:rtl/>
          <w:lang w:eastAsia="ja-JP"/>
        </w:rPr>
        <w:t>.</w:t>
      </w:r>
      <w:r w:rsidR="0004118B">
        <w:rPr>
          <w:rStyle w:val="Hyperlink"/>
          <w:color w:val="auto"/>
          <w:u w:val="none"/>
          <w:rtl/>
          <w:lang w:eastAsia="ja-JP"/>
        </w:rPr>
        <w:br/>
      </w:r>
      <w:r w:rsidR="0004118B">
        <w:rPr>
          <w:rStyle w:val="Hyperlink"/>
          <w:rFonts w:hint="cs"/>
          <w:color w:val="auto"/>
          <w:u w:val="none"/>
          <w:rtl/>
          <w:lang w:eastAsia="ja-JP"/>
        </w:rPr>
        <w:t xml:space="preserve">עיקרי הדברים שהוצגו </w:t>
      </w:r>
      <w:r w:rsidR="0004118B">
        <w:rPr>
          <w:rStyle w:val="Hyperlink"/>
          <w:color w:val="auto"/>
          <w:u w:val="none"/>
          <w:rtl/>
          <w:lang w:eastAsia="ja-JP"/>
        </w:rPr>
        <w:t>–</w:t>
      </w:r>
    </w:p>
    <w:p w:rsidR="00535EC2" w:rsidRDefault="00535EC2" w:rsidP="00535EC2">
      <w:pPr>
        <w:pStyle w:val="NoSpacing"/>
        <w:numPr>
          <w:ilvl w:val="0"/>
          <w:numId w:val="10"/>
        </w:numPr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טיב הארגון הינו פרויקט במסגרת האגודה ובעל חשבון בת ששייך לארגון, כאשר האחריות הכספית </w:t>
      </w:r>
    </w:p>
    <w:p w:rsidR="00535EC2" w:rsidRDefault="00535EC2" w:rsidP="00535EC2">
      <w:pPr>
        <w:pStyle w:val="NoSpacing"/>
        <w:ind w:right="270" w:firstLine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והמשפטית נמצאת בידי האגודה.</w:t>
      </w:r>
    </w:p>
    <w:p w:rsidR="000504D1" w:rsidRPr="00DF3AB7" w:rsidRDefault="00514B64" w:rsidP="006B4D2E">
      <w:pPr>
        <w:pStyle w:val="NoSpacing"/>
        <w:numPr>
          <w:ilvl w:val="0"/>
          <w:numId w:val="10"/>
        </w:numPr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אמא"י נמצאת כ-</w:t>
      </w:r>
      <w:r w:rsidR="000504D1" w:rsidRPr="00DF3AB7">
        <w:rPr>
          <w:rStyle w:val="Hyperlink"/>
          <w:rFonts w:hint="cs"/>
          <w:color w:val="auto"/>
          <w:u w:val="none"/>
          <w:rtl/>
          <w:lang w:eastAsia="ja-JP"/>
        </w:rPr>
        <w:t>8 שנים תחת חסות האגודה והוחלט שזהו הזמן המתאים לתת לארגון לצאת לעצמאות.</w:t>
      </w:r>
      <w:r w:rsidR="00DF3AB7"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  <w:r w:rsidR="000504D1" w:rsidRPr="00DF3AB7">
        <w:rPr>
          <w:rStyle w:val="Hyperlink"/>
          <w:rFonts w:hint="cs"/>
          <w:color w:val="auto"/>
          <w:u w:val="none"/>
          <w:rtl/>
          <w:lang w:eastAsia="ja-JP"/>
        </w:rPr>
        <w:t>המחזור הכספי של הארגון וכמות הנוכחים באירועים הם בסדר גודל זהה לאגודה ועל כן יש קושי לתחזק ולהקצות משאבים מהאגודה עבור הארגון.</w:t>
      </w:r>
    </w:p>
    <w:p w:rsidR="000504D1" w:rsidRDefault="000504D1" w:rsidP="003F05EF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</w:p>
    <w:p w:rsidR="00514B64" w:rsidRDefault="00DF3AB7" w:rsidP="0048636C">
      <w:pPr>
        <w:pStyle w:val="NoSpacing"/>
        <w:numPr>
          <w:ilvl w:val="0"/>
          <w:numId w:val="10"/>
        </w:numPr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לאחר 8 שנים, </w:t>
      </w:r>
      <w:r w:rsidR="0048636C">
        <w:rPr>
          <w:rStyle w:val="Hyperlink"/>
          <w:rFonts w:hint="cs"/>
          <w:color w:val="auto"/>
          <w:u w:val="none"/>
          <w:rtl/>
          <w:lang w:eastAsia="ja-JP"/>
        </w:rPr>
        <w:t>ה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ארגון </w:t>
      </w:r>
      <w:r w:rsidR="00BC5B6B">
        <w:rPr>
          <w:rStyle w:val="Hyperlink"/>
          <w:rFonts w:hint="cs"/>
          <w:color w:val="auto"/>
          <w:u w:val="none"/>
          <w:rtl/>
          <w:lang w:eastAsia="ja-JP"/>
        </w:rPr>
        <w:t xml:space="preserve">והקהילה סביבו </w:t>
      </w:r>
      <w:r>
        <w:rPr>
          <w:rStyle w:val="Hyperlink"/>
          <w:rFonts w:hint="cs"/>
          <w:color w:val="auto"/>
          <w:u w:val="none"/>
          <w:rtl/>
          <w:lang w:eastAsia="ja-JP"/>
        </w:rPr>
        <w:t>צרי</w:t>
      </w:r>
      <w:r w:rsidR="00BC5B6B">
        <w:rPr>
          <w:rStyle w:val="Hyperlink"/>
          <w:rFonts w:hint="cs"/>
          <w:color w:val="auto"/>
          <w:u w:val="none"/>
          <w:rtl/>
          <w:lang w:eastAsia="ja-JP"/>
        </w:rPr>
        <w:t>כים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 לקב</w:t>
      </w:r>
      <w:r w:rsidR="0048636C">
        <w:rPr>
          <w:rStyle w:val="Hyperlink"/>
          <w:rFonts w:hint="cs"/>
          <w:color w:val="auto"/>
          <w:u w:val="none"/>
          <w:rtl/>
          <w:lang w:eastAsia="ja-JP"/>
        </w:rPr>
        <w:t>ל החלטה האם לקום (לעצמאות) או ל</w:t>
      </w:r>
      <w:r>
        <w:rPr>
          <w:rStyle w:val="Hyperlink"/>
          <w:rFonts w:hint="cs"/>
          <w:color w:val="auto"/>
          <w:u w:val="none"/>
          <w:rtl/>
          <w:lang w:eastAsia="ja-JP"/>
        </w:rPr>
        <w:t>פול (</w:t>
      </w:r>
      <w:r w:rsidR="0048636C">
        <w:rPr>
          <w:rStyle w:val="Hyperlink"/>
          <w:rFonts w:hint="cs"/>
          <w:color w:val="auto"/>
          <w:u w:val="none"/>
          <w:rtl/>
          <w:lang w:eastAsia="ja-JP"/>
        </w:rPr>
        <w:t>סגירה</w:t>
      </w:r>
      <w:r>
        <w:rPr>
          <w:rStyle w:val="Hyperlink"/>
          <w:rFonts w:hint="cs"/>
          <w:color w:val="auto"/>
          <w:u w:val="none"/>
          <w:rtl/>
          <w:lang w:eastAsia="ja-JP"/>
        </w:rPr>
        <w:t>).</w:t>
      </w:r>
    </w:p>
    <w:p w:rsidR="00514B64" w:rsidRDefault="007B59B3" w:rsidP="00B30176">
      <w:pPr>
        <w:pStyle w:val="NoSpacing"/>
        <w:ind w:right="270" w:firstLine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קיים צורך להבין האם לארגון יש זכות להתקיים.</w:t>
      </w:r>
      <w:r>
        <w:rPr>
          <w:rStyle w:val="Hyperlink"/>
          <w:color w:val="auto"/>
          <w:u w:val="none"/>
          <w:rtl/>
          <w:lang w:eastAsia="ja-JP"/>
        </w:rPr>
        <w:br/>
      </w:r>
    </w:p>
    <w:p w:rsidR="00514B64" w:rsidRDefault="00514B64" w:rsidP="006B4D2E">
      <w:pPr>
        <w:pStyle w:val="NoSpacing"/>
        <w:numPr>
          <w:ilvl w:val="0"/>
          <w:numId w:val="10"/>
        </w:numPr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במידה ומתקבלת החלטה לקום כארגון עצמאי, מומלץ בחום לשכור רואה חשבון.</w:t>
      </w:r>
      <w:r w:rsidR="00977C2E">
        <w:rPr>
          <w:rStyle w:val="Hyperlink"/>
          <w:rFonts w:hint="cs"/>
          <w:color w:val="auto"/>
          <w:u w:val="none"/>
          <w:rtl/>
          <w:lang w:eastAsia="ja-JP"/>
        </w:rPr>
        <w:t xml:space="preserve"> בכל מקרה, האגודה לא תעלם מהתמונה ואפשר להפוך ללקוח של אותם אנשי המקצוע ולקבל תמיכה הדרכתית.</w:t>
      </w:r>
    </w:p>
    <w:p w:rsidR="00514B64" w:rsidRDefault="00514B64" w:rsidP="003F05EF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</w:p>
    <w:p w:rsidR="00514B64" w:rsidRDefault="00514B64" w:rsidP="003F05EF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</w:p>
    <w:p w:rsidR="005F4A31" w:rsidRPr="00EB533E" w:rsidRDefault="005F4A31" w:rsidP="00E67FF7">
      <w:pPr>
        <w:pStyle w:val="Title"/>
        <w:ind w:left="-244" w:right="270"/>
        <w:rPr>
          <w:rStyle w:val="Hyperlink"/>
          <w:b/>
          <w:bCs/>
          <w:color w:val="1F497D" w:themeColor="text2"/>
          <w:sz w:val="36"/>
          <w:szCs w:val="36"/>
          <w:u w:val="none"/>
        </w:rPr>
      </w:pPr>
      <w:r w:rsidRPr="00EB533E">
        <w:rPr>
          <w:rStyle w:val="Hyperlink"/>
          <w:rFonts w:hint="cs"/>
          <w:b/>
          <w:bCs/>
          <w:color w:val="1F497D" w:themeColor="text2"/>
          <w:sz w:val="36"/>
          <w:szCs w:val="36"/>
          <w:u w:val="none"/>
          <w:rtl/>
        </w:rPr>
        <w:t>שאלות</w:t>
      </w:r>
    </w:p>
    <w:p w:rsidR="00E67FF7" w:rsidRDefault="00E67FF7" w:rsidP="00E67FF7">
      <w:pPr>
        <w:pStyle w:val="NoSpacing"/>
        <w:ind w:left="360" w:right="270"/>
        <w:rPr>
          <w:rStyle w:val="Hyperlink"/>
          <w:color w:val="auto"/>
          <w:u w:val="none"/>
          <w:lang w:eastAsia="ja-JP"/>
        </w:rPr>
      </w:pPr>
    </w:p>
    <w:p w:rsidR="00514B64" w:rsidRDefault="00514B64" w:rsidP="006B4D2E">
      <w:pPr>
        <w:pStyle w:val="NoSpacing"/>
        <w:numPr>
          <w:ilvl w:val="0"/>
          <w:numId w:val="9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(יוני לינדר):</w:t>
      </w:r>
    </w:p>
    <w:p w:rsidR="00514B64" w:rsidRDefault="00514B64" w:rsidP="00663231">
      <w:pPr>
        <w:pStyle w:val="NoSpacing"/>
        <w:ind w:right="360" w:firstLine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למה לא פורסם עד כה </w:t>
      </w:r>
      <w:r w:rsidR="00F9666E">
        <w:rPr>
          <w:rStyle w:val="Hyperlink"/>
          <w:rFonts w:hint="cs"/>
          <w:color w:val="auto"/>
          <w:u w:val="none"/>
          <w:rtl/>
          <w:lang w:eastAsia="ja-JP"/>
        </w:rPr>
        <w:t>האחריויו</w:t>
      </w:r>
      <w:r w:rsidR="00F9666E" w:rsidRPr="00F9666E">
        <w:rPr>
          <w:rStyle w:val="Hyperlink"/>
          <w:rFonts w:hint="cs"/>
          <w:color w:val="auto"/>
          <w:u w:val="none"/>
          <w:rtl/>
          <w:lang w:eastAsia="ja-JP"/>
        </w:rPr>
        <w:t>ת</w:t>
      </w:r>
      <w:r w:rsidR="00F9666E"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  <w:r>
        <w:rPr>
          <w:rStyle w:val="Hyperlink"/>
          <w:rFonts w:hint="cs"/>
          <w:color w:val="auto"/>
          <w:u w:val="none"/>
          <w:rtl/>
          <w:lang w:eastAsia="ja-JP"/>
        </w:rPr>
        <w:t>החיצוני</w:t>
      </w:r>
      <w:r w:rsidR="00F9666E">
        <w:rPr>
          <w:rStyle w:val="Hyperlink"/>
          <w:rFonts w:hint="cs"/>
          <w:color w:val="auto"/>
          <w:u w:val="none"/>
          <w:rtl/>
          <w:lang w:eastAsia="ja-JP"/>
        </w:rPr>
        <w:t>ו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ת </w:t>
      </w:r>
      <w:r w:rsidR="00F9666E">
        <w:rPr>
          <w:rStyle w:val="Hyperlink"/>
          <w:rFonts w:hint="cs"/>
          <w:color w:val="auto"/>
          <w:u w:val="none"/>
          <w:rtl/>
          <w:lang w:eastAsia="ja-JP"/>
        </w:rPr>
        <w:t>שבידי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 האגודה?</w:t>
      </w:r>
    </w:p>
    <w:p w:rsidR="00514B64" w:rsidRDefault="00514B64" w:rsidP="00663231">
      <w:pPr>
        <w:pStyle w:val="NoSpacing"/>
        <w:ind w:right="360"/>
        <w:rPr>
          <w:rStyle w:val="Hyperlink"/>
          <w:color w:val="auto"/>
          <w:u w:val="none"/>
          <w:rtl/>
          <w:lang w:eastAsia="ja-JP"/>
        </w:rPr>
      </w:pPr>
    </w:p>
    <w:p w:rsidR="00514B64" w:rsidRDefault="00514B64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514B64" w:rsidRDefault="00F9666E" w:rsidP="00663231">
      <w:pPr>
        <w:pStyle w:val="NoSpacing"/>
        <w:ind w:left="360" w:right="360" w:firstLine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האחריויו</w:t>
      </w:r>
      <w:r w:rsidRPr="00F9666E">
        <w:rPr>
          <w:rStyle w:val="Hyperlink"/>
          <w:rFonts w:hint="cs"/>
          <w:color w:val="auto"/>
          <w:u w:val="none"/>
          <w:rtl/>
          <w:lang w:eastAsia="ja-JP"/>
        </w:rPr>
        <w:t>ת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 החיצוניות הינם דברים שהאגודה ניהלה ולא הארגון. הארגון לא נדרש להחזיק באחריות.</w:t>
      </w:r>
    </w:p>
    <w:p w:rsidR="00F9666E" w:rsidRDefault="00F9666E" w:rsidP="00663231">
      <w:pPr>
        <w:pStyle w:val="NoSpacing"/>
        <w:ind w:right="360"/>
        <w:rPr>
          <w:rStyle w:val="Hyperlink"/>
          <w:color w:val="auto"/>
          <w:u w:val="none"/>
          <w:rtl/>
          <w:lang w:eastAsia="ja-JP"/>
        </w:rPr>
      </w:pPr>
    </w:p>
    <w:p w:rsidR="00F9666E" w:rsidRDefault="006845D6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(אמיר דויד ניסן כהן):</w:t>
      </w:r>
    </w:p>
    <w:p w:rsidR="006845D6" w:rsidRDefault="006845D6" w:rsidP="00663231">
      <w:pPr>
        <w:pStyle w:val="NoSpacing"/>
        <w:ind w:right="360" w:firstLine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מה היא מסגרת הזמן להיפרדות האגודה מהארגון?</w:t>
      </w:r>
    </w:p>
    <w:p w:rsidR="006845D6" w:rsidRDefault="006845D6" w:rsidP="00663231">
      <w:pPr>
        <w:pStyle w:val="NoSpacing"/>
        <w:ind w:right="360"/>
        <w:rPr>
          <w:rStyle w:val="Hyperlink"/>
          <w:color w:val="auto"/>
          <w:u w:val="none"/>
          <w:rtl/>
          <w:lang w:eastAsia="ja-JP"/>
        </w:rPr>
      </w:pPr>
    </w:p>
    <w:p w:rsidR="006845D6" w:rsidRDefault="006845D6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(ליאת שחר קשתן):</w:t>
      </w:r>
    </w:p>
    <w:p w:rsidR="00663231" w:rsidRDefault="006845D6" w:rsidP="00663231">
      <w:pPr>
        <w:pStyle w:val="NoSpacing"/>
        <w:ind w:left="720" w:right="360"/>
        <w:rPr>
          <w:rStyle w:val="Hyperlink"/>
          <w:color w:val="auto"/>
          <w:u w:val="none"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במהלך השנה יינתן יותר חופש לארגון ותסופק יותר עזרה על מנת לבדוק את ההיתכנות של קיום </w:t>
      </w:r>
    </w:p>
    <w:p w:rsidR="006845D6" w:rsidRDefault="006845D6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עצמאי לארגון. משמע האחריות תגדל והעזרה תפחת.</w:t>
      </w:r>
    </w:p>
    <w:p w:rsidR="006845D6" w:rsidRDefault="006845D6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663231" w:rsidRDefault="006845D6" w:rsidP="00D85FC2">
      <w:pPr>
        <w:pStyle w:val="NoSpacing"/>
        <w:ind w:left="360" w:right="360" w:firstLine="360"/>
        <w:rPr>
          <w:rStyle w:val="Hyperlink"/>
          <w:color w:val="auto"/>
          <w:u w:val="none"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דוגמה לכך: אורי מרקוביץ' ביקש ייעוץ בשינוי נוסח בחוזי דוכנים ל</w:t>
      </w:r>
      <w:r w:rsidR="00D85FC2">
        <w:rPr>
          <w:rStyle w:val="Hyperlink"/>
          <w:rFonts w:hint="cs"/>
          <w:color w:val="auto"/>
          <w:u w:val="none"/>
          <w:rtl/>
          <w:lang w:eastAsia="ja-JP"/>
        </w:rPr>
        <w:t>כאמ"י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, אך עקב עומס רב </w:t>
      </w:r>
    </w:p>
    <w:p w:rsidR="00663231" w:rsidRDefault="006845D6" w:rsidP="00663231">
      <w:pPr>
        <w:pStyle w:val="NoSpacing"/>
        <w:ind w:left="360" w:right="360" w:firstLine="360"/>
        <w:rPr>
          <w:rStyle w:val="Hyperlink"/>
          <w:color w:val="auto"/>
          <w:u w:val="none"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מצד האגודה שמנע קשב לנושא, הומלץ שהארגון ישכור עורך דין בנושא חוזים ויברר בצורה עצמאית</w:t>
      </w:r>
    </w:p>
    <w:p w:rsidR="006845D6" w:rsidRDefault="006845D6" w:rsidP="00663231">
      <w:pPr>
        <w:pStyle w:val="NoSpacing"/>
        <w:ind w:left="360" w:right="360" w:firstLine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את הנושא.</w:t>
      </w:r>
    </w:p>
    <w:p w:rsidR="00DB23C8" w:rsidRDefault="00DB23C8" w:rsidP="00663231">
      <w:pPr>
        <w:pStyle w:val="NoSpacing"/>
        <w:ind w:left="360" w:right="360" w:firstLine="360"/>
        <w:rPr>
          <w:rStyle w:val="Hyperlink"/>
          <w:color w:val="auto"/>
          <w:u w:val="none"/>
          <w:rtl/>
          <w:lang w:eastAsia="ja-JP"/>
        </w:rPr>
      </w:pPr>
    </w:p>
    <w:p w:rsidR="00DB23C8" w:rsidRDefault="00DB23C8" w:rsidP="00663231">
      <w:pPr>
        <w:pStyle w:val="NoSpacing"/>
        <w:ind w:left="360" w:right="360" w:firstLine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השלמה (יבגני קנטור):</w:t>
      </w:r>
    </w:p>
    <w:p w:rsidR="00DB23C8" w:rsidRDefault="00DB23C8" w:rsidP="00663231">
      <w:pPr>
        <w:pStyle w:val="NoSpacing"/>
        <w:ind w:left="360" w:right="360" w:firstLine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עם זאת צריך לציין שהמשימה המעשית היא הקמת עמותה עצמית השנה, מהבחינה הבירוקרטית.</w:t>
      </w:r>
    </w:p>
    <w:p w:rsidR="006845D6" w:rsidRDefault="006845D6" w:rsidP="00663231">
      <w:pPr>
        <w:pStyle w:val="NoSpacing"/>
        <w:ind w:right="360"/>
        <w:rPr>
          <w:rStyle w:val="Hyperlink"/>
          <w:color w:val="auto"/>
          <w:u w:val="none"/>
          <w:rtl/>
          <w:lang w:eastAsia="ja-JP"/>
        </w:rPr>
      </w:pPr>
    </w:p>
    <w:p w:rsidR="006845D6" w:rsidRDefault="006845D6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(אמיר דויד ניסן כהן):</w:t>
      </w:r>
    </w:p>
    <w:p w:rsidR="006845D6" w:rsidRDefault="003F05EF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מה קורה במצב בו לאחר שנה הארגון התקדם לכיוון עצמאות, אך זקוק לעוד מעט עזרה?</w:t>
      </w:r>
    </w:p>
    <w:p w:rsidR="00E67FF7" w:rsidRDefault="00E67FF7" w:rsidP="00663231">
      <w:pPr>
        <w:bidi w:val="0"/>
        <w:spacing w:after="0" w:line="240" w:lineRule="auto"/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color w:val="auto"/>
          <w:u w:val="none"/>
          <w:rtl/>
          <w:lang w:eastAsia="ja-JP"/>
        </w:rPr>
        <w:br w:type="page"/>
      </w:r>
    </w:p>
    <w:p w:rsidR="003F05EF" w:rsidRDefault="003F05EF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lastRenderedPageBreak/>
        <w:t>תשובה (ליאת שחר קשתן):</w:t>
      </w:r>
    </w:p>
    <w:p w:rsidR="003F05EF" w:rsidRDefault="003F05EF" w:rsidP="00663231">
      <w:pPr>
        <w:pStyle w:val="NoSpacing"/>
        <w:ind w:left="720" w:right="360"/>
        <w:rPr>
          <w:rStyle w:val="Hyperlink"/>
          <w:color w:val="auto"/>
          <w:u w:val="none"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ארגון מגיע לנקודה שבה הוא צריך או לשחות או לטבוע. נדון בנושא בעוד שנה ונראה אם יהיה צריך</w:t>
      </w:r>
    </w:p>
    <w:p w:rsidR="00E67FF7" w:rsidRDefault="003F05E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עוד עזרה, אך בסופו של יום, שנה זה זמן שמספיק להקמת ארגון עצמאי.</w:t>
      </w:r>
      <w:r w:rsidR="00E67FF7"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</w:p>
    <w:p w:rsidR="008D76C1" w:rsidRDefault="008D76C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קיים רצון להעביר יידע ולעזור ואף לספק קשר (קשר, לא שימוש ללא עלות) לבעלי המקצוע שאיתם </w:t>
      </w:r>
    </w:p>
    <w:p w:rsidR="008D76C1" w:rsidRDefault="008D76C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האגודה עובדת, כדוגמת: עורך דין לתחום זכויות יוצרים, רואה חשבון ועוד. </w:t>
      </w:r>
    </w:p>
    <w:p w:rsidR="008D76C1" w:rsidRDefault="008D76C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A272C2" w:rsidRDefault="008D76C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הקמת ארגון חדש כרוכה בעבודה מול רשם העמות</w:t>
      </w:r>
      <w:r w:rsidR="00A272C2">
        <w:rPr>
          <w:rStyle w:val="Hyperlink"/>
          <w:rFonts w:hint="cs"/>
          <w:color w:val="auto"/>
          <w:u w:val="none"/>
          <w:rtl/>
          <w:lang w:eastAsia="ja-JP"/>
        </w:rPr>
        <w:t>ות ומילוי טופס להקמת אגודה חדשה,</w:t>
      </w:r>
      <w:r w:rsidR="00663231">
        <w:rPr>
          <w:rStyle w:val="Hyperlink"/>
          <w:color w:val="auto"/>
          <w:u w:val="none"/>
          <w:lang w:eastAsia="ja-JP"/>
        </w:rPr>
        <w:t xml:space="preserve"> </w:t>
      </w:r>
      <w:r w:rsidR="00A272C2">
        <w:rPr>
          <w:rStyle w:val="Hyperlink"/>
          <w:rFonts w:hint="cs"/>
          <w:color w:val="auto"/>
          <w:u w:val="none"/>
          <w:rtl/>
          <w:lang w:eastAsia="ja-JP"/>
        </w:rPr>
        <w:t>כאשר הגזבר יעבוד מול רואה החשבון.</w:t>
      </w:r>
    </w:p>
    <w:p w:rsidR="00A272C2" w:rsidRDefault="00A272C2" w:rsidP="00663231">
      <w:pPr>
        <w:pStyle w:val="NoSpacing"/>
        <w:ind w:right="360"/>
        <w:rPr>
          <w:rStyle w:val="Hyperlink"/>
          <w:color w:val="auto"/>
          <w:u w:val="none"/>
          <w:rtl/>
          <w:lang w:eastAsia="ja-JP"/>
        </w:rPr>
      </w:pPr>
    </w:p>
    <w:p w:rsidR="00A272C2" w:rsidRDefault="00A272C2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(ברק גולדיץ'):</w:t>
      </w:r>
    </w:p>
    <w:p w:rsidR="00CF5505" w:rsidRDefault="00A272C2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מה ארגון חדש צריך כדי להתקיים?</w:t>
      </w:r>
    </w:p>
    <w:p w:rsidR="00A272C2" w:rsidRDefault="00A272C2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A272C2" w:rsidRDefault="00A272C2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(ליאת שחר קשתן):</w:t>
      </w:r>
    </w:p>
    <w:p w:rsidR="00663231" w:rsidRDefault="00A272C2" w:rsidP="00663231">
      <w:pPr>
        <w:pStyle w:val="NoSpacing"/>
        <w:ind w:left="720" w:right="360"/>
        <w:rPr>
          <w:rStyle w:val="Hyperlink"/>
          <w:color w:val="auto"/>
          <w:u w:val="none"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ראשית יש להתחיל בהליך פתיחת עמותה. מהשלב הזה והלאה, צריך להגיש דוחות כספיים פעם </w:t>
      </w:r>
    </w:p>
    <w:p w:rsidR="00663231" w:rsidRDefault="00A272C2" w:rsidP="00663231">
      <w:pPr>
        <w:pStyle w:val="NoSpacing"/>
        <w:ind w:left="720" w:right="360"/>
        <w:rPr>
          <w:rStyle w:val="Hyperlink"/>
          <w:color w:val="auto"/>
          <w:u w:val="none"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בשנה,</w:t>
      </w:r>
      <w:r w:rsidR="00663231">
        <w:rPr>
          <w:rStyle w:val="Hyperlink"/>
          <w:color w:val="auto"/>
          <w:u w:val="none"/>
          <w:lang w:eastAsia="ja-JP"/>
        </w:rPr>
        <w:t xml:space="preserve"> 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לפתוח חשבון בנק חדש ולפעול על פי חוקי העמותות.  מעבר לזה הכל תלוי ברמת הפעילות </w:t>
      </w:r>
    </w:p>
    <w:p w:rsidR="00A272C2" w:rsidRDefault="00A272C2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הכספית.</w:t>
      </w:r>
      <w:r w:rsidR="00663231">
        <w:rPr>
          <w:rStyle w:val="Hyperlink"/>
          <w:color w:val="auto"/>
          <w:u w:val="none"/>
          <w:lang w:eastAsia="ja-JP"/>
        </w:rPr>
        <w:t xml:space="preserve"> </w:t>
      </w:r>
      <w:r>
        <w:rPr>
          <w:rStyle w:val="Hyperlink"/>
          <w:rFonts w:hint="cs"/>
          <w:color w:val="auto"/>
          <w:u w:val="none"/>
          <w:rtl/>
          <w:lang w:eastAsia="ja-JP"/>
        </w:rPr>
        <w:t>עד מחזור של מיליון ₪ אין חובה להשתמש בשירותי רואה חשבון, אך מומלץ</w:t>
      </w:r>
      <w:r w:rsidR="00663231">
        <w:rPr>
          <w:rStyle w:val="Hyperlink"/>
          <w:rFonts w:hint="cs"/>
          <w:color w:val="auto"/>
          <w:u w:val="none"/>
          <w:rtl/>
          <w:lang w:eastAsia="ja-JP"/>
        </w:rPr>
        <w:t>.</w:t>
      </w:r>
    </w:p>
    <w:p w:rsidR="00A272C2" w:rsidRDefault="00A272C2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העורך דין גם אינו בגדר חובה והעמותה משתמשת בו בעקבות בעיות נקודתיות שעלו בעבר.</w:t>
      </w:r>
    </w:p>
    <w:p w:rsidR="00A272C2" w:rsidRDefault="00A272C2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הבחירה היא של הארגון החדש.</w:t>
      </w:r>
    </w:p>
    <w:p w:rsidR="00A272C2" w:rsidRDefault="00A272C2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A272C2" w:rsidRDefault="00A272C2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הכל תלוי בעבודה מסודרת ומאורגנת שצריך לעשות. בלי מנהל מסודר, לא ניתן לקבל אישור</w:t>
      </w:r>
    </w:p>
    <w:p w:rsidR="00A272C2" w:rsidRDefault="00A272C2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על מנהל תקין ורשם העמותות ייתכן ויפעל לסגירת הארגון.</w:t>
      </w:r>
    </w:p>
    <w:p w:rsidR="00A272C2" w:rsidRDefault="00A272C2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A272C2" w:rsidRDefault="00A272C2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(הילה בגם):</w:t>
      </w:r>
    </w:p>
    <w:p w:rsidR="00A272C2" w:rsidRDefault="00A272C2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מה נדרש מהפעילים על מנת לעזור לארגון החדש?</w:t>
      </w:r>
    </w:p>
    <w:p w:rsidR="00A272C2" w:rsidRDefault="00A272C2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7B071F" w:rsidRDefault="007B071F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(יבגני קנטור):</w:t>
      </w: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הפעילים אחראיים להחליט לאן הארגון ילך, ארגון לקידום התחום או ארגון לקידום כנסים. </w:t>
      </w:r>
    </w:p>
    <w:p w:rsidR="00A272C2" w:rsidRDefault="00A272C2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[הערת צד: יבגני נבחר לוועד האגודה ומעוניין ללוות את הארגון].</w:t>
      </w: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7B071F" w:rsidRDefault="007B071F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(ליאת שחר קשתן):</w:t>
      </w:r>
    </w:p>
    <w:p w:rsidR="007B071F" w:rsidRDefault="007B071F" w:rsidP="00D35CFC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המקימים אחראיים לעמותה ולהשלכות שלה (</w:t>
      </w:r>
      <w:r w:rsidR="00D35CFC">
        <w:rPr>
          <w:rStyle w:val="Hyperlink"/>
          <w:rFonts w:hint="cs"/>
          <w:color w:val="auto"/>
          <w:u w:val="none"/>
          <w:rtl/>
          <w:lang w:eastAsia="ja-JP"/>
        </w:rPr>
        <w:t>משפטית</w:t>
      </w:r>
      <w:r>
        <w:rPr>
          <w:rStyle w:val="Hyperlink"/>
          <w:rFonts w:hint="cs"/>
          <w:color w:val="auto"/>
          <w:u w:val="none"/>
          <w:rtl/>
          <w:lang w:eastAsia="ja-JP"/>
        </w:rPr>
        <w:t>).</w:t>
      </w: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מטרת הפעילים היא לא להוות נטל או להסתבך בצרות שיסבכו את הארגון.</w:t>
      </w: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האגודה גיבתה את הארגון עד כה, אך כארגון עצמאי האחריות תהיה בידי המקימים.</w:t>
      </w: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7B071F" w:rsidRDefault="007B071F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כשאמרנו שיש חסכים בירוקרטיים (מחסור בוועד), זה לא מונע חסכים אחרים</w:t>
      </w: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כדוגמת ניהול כנסים, פרויקטים, אירועי הקרנה, אך כרגע אין עזרה.</w:t>
      </w: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7B071F" w:rsidRDefault="007B071F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ל</w:t>
      </w:r>
      <w:r w:rsidR="00D85FC2">
        <w:rPr>
          <w:rStyle w:val="Hyperlink"/>
          <w:rFonts w:hint="cs"/>
          <w:color w:val="auto"/>
          <w:u w:val="none"/>
          <w:rtl/>
          <w:lang w:eastAsia="ja-JP"/>
        </w:rPr>
        <w:t>דוגמא, ל</w:t>
      </w:r>
      <w:r>
        <w:rPr>
          <w:rStyle w:val="Hyperlink"/>
          <w:rFonts w:hint="cs"/>
          <w:color w:val="auto"/>
          <w:u w:val="none"/>
          <w:rtl/>
          <w:lang w:eastAsia="ja-JP"/>
        </w:rPr>
        <w:t>אורי מרקוביץ' היו סוגיות מול דוכנים שדרשו החלטות מנהלתיות ולוגיסטיות שדורשות עזרה</w:t>
      </w:r>
      <w:r w:rsidR="00D85FC2">
        <w:rPr>
          <w:rStyle w:val="Hyperlink"/>
          <w:rFonts w:hint="cs"/>
          <w:color w:val="auto"/>
          <w:u w:val="none"/>
          <w:rtl/>
          <w:lang w:eastAsia="ja-JP"/>
        </w:rPr>
        <w:t xml:space="preserve"> מקרב הפעילים</w:t>
      </w:r>
      <w:r>
        <w:rPr>
          <w:rStyle w:val="Hyperlink"/>
          <w:rFonts w:hint="cs"/>
          <w:color w:val="auto"/>
          <w:u w:val="none"/>
          <w:rtl/>
          <w:lang w:eastAsia="ja-JP"/>
        </w:rPr>
        <w:t>.</w:t>
      </w:r>
    </w:p>
    <w:p w:rsidR="007B071F" w:rsidRDefault="007B071F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7B071F" w:rsidRDefault="007B071F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(אור פרלמן):</w:t>
      </w:r>
    </w:p>
    <w:p w:rsidR="00CF3ACD" w:rsidRDefault="00CF3ACD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באיזה שלב של האסיפה, אוכל להעלות את האפשרות שבמקום שהארגון החדש שיוקם יהיה ארגון לקידום התחום, הארגון החדש שיקום יעסוק אך ורק בכנסים?</w:t>
      </w:r>
    </w:p>
    <w:p w:rsidR="008D76C1" w:rsidRDefault="008D76C1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CF3ACD" w:rsidRDefault="00CF3ACD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(ליאת שחר קשתן):</w:t>
      </w:r>
    </w:p>
    <w:p w:rsidR="00CF3ACD" w:rsidRDefault="005F4A3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ההחלטה על הכיוון שאותו</w:t>
      </w:r>
      <w:r w:rsidR="00CF3ACD">
        <w:rPr>
          <w:rStyle w:val="Hyperlink"/>
          <w:rFonts w:hint="cs"/>
          <w:color w:val="auto"/>
          <w:u w:val="none"/>
          <w:rtl/>
          <w:lang w:eastAsia="ja-JP"/>
        </w:rPr>
        <w:t xml:space="preserve"> הארגון </w:t>
      </w:r>
      <w:r w:rsidR="00FB79AC">
        <w:rPr>
          <w:rStyle w:val="Hyperlink"/>
          <w:rFonts w:hint="cs"/>
          <w:color w:val="auto"/>
          <w:u w:val="none"/>
          <w:rtl/>
          <w:lang w:eastAsia="ja-JP"/>
        </w:rPr>
        <w:t>תהיה</w:t>
      </w:r>
      <w:r w:rsidR="00CF3ACD">
        <w:rPr>
          <w:rStyle w:val="Hyperlink"/>
          <w:rFonts w:hint="cs"/>
          <w:color w:val="auto"/>
          <w:u w:val="none"/>
          <w:rtl/>
          <w:lang w:eastAsia="ja-JP"/>
        </w:rPr>
        <w:t xml:space="preserve"> תלויה במקימי הארגון החדש, בין אם לקדם את התחום</w:t>
      </w:r>
    </w:p>
    <w:p w:rsidR="00CF5505" w:rsidRDefault="00FB79AC" w:rsidP="00FB79AC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בו הם עוסקים או </w:t>
      </w:r>
      <w:r w:rsidRPr="007970D6">
        <w:rPr>
          <w:rStyle w:val="Hyperlink"/>
          <w:rFonts w:hint="cs"/>
          <w:color w:val="auto"/>
          <w:u w:val="none"/>
          <w:rtl/>
          <w:lang w:eastAsia="ja-JP"/>
        </w:rPr>
        <w:t>התמקדות בכנסים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. </w:t>
      </w:r>
    </w:p>
    <w:p w:rsidR="00FB79AC" w:rsidRDefault="00FB79AC" w:rsidP="00FB79AC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E67FF7" w:rsidRDefault="00E67FF7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E67FF7" w:rsidRDefault="00E67FF7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lastRenderedPageBreak/>
        <w:t>תשובה (איליה לזבניק):</w:t>
      </w:r>
    </w:p>
    <w:p w:rsidR="00E67FF7" w:rsidRDefault="00E67FF7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אחריות הוועד היא מנהלתית, בעוד המצב הנוכחי הוא שהוועד רוצה ומיישם עבור מחסור בכוח אדם.</w:t>
      </w:r>
    </w:p>
    <w:p w:rsidR="00663231" w:rsidRDefault="00E67FF7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יהיו תמיד אנשים שיקיימו אירועים, אך השאיפה היא מקצועית, להיות ארגון מקצועי שכרגע קם </w:t>
      </w:r>
    </w:p>
    <w:p w:rsidR="00E67FF7" w:rsidRDefault="00E67FF7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ומתקיים</w:t>
      </w:r>
      <w:r w:rsidR="00663231"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  <w:r>
        <w:rPr>
          <w:rStyle w:val="Hyperlink"/>
          <w:rFonts w:hint="cs"/>
          <w:color w:val="auto"/>
          <w:u w:val="none"/>
          <w:rtl/>
          <w:lang w:eastAsia="ja-JP"/>
        </w:rPr>
        <w:t>בזכות ארגון אחר ועתה צריך לקחת צעד קדימה.</w:t>
      </w:r>
    </w:p>
    <w:p w:rsidR="00E67FF7" w:rsidRDefault="00E67FF7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8E53DE" w:rsidRDefault="008E53DE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(נטע וייס):</w:t>
      </w:r>
    </w:p>
    <w:p w:rsidR="00E67FF7" w:rsidRDefault="008E53DE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האם יש צורך לקחת אנשים ולגדל אותם להיות וועד.</w:t>
      </w:r>
    </w:p>
    <w:p w:rsidR="008E53DE" w:rsidRDefault="008E53DE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ישנה תחושה שצריך ניסיון ויידע, ליצור אנשי גיבוי, כך שאם מישהו יוצא, יהיה מישהו שיחליף.</w:t>
      </w:r>
    </w:p>
    <w:p w:rsidR="008E53DE" w:rsidRDefault="008E53DE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8E53DE" w:rsidRDefault="008E53DE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8E53DE" w:rsidRDefault="008E53DE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יש לא מעט מצבים (יותר בעבר) שמישהו ניהל ולא היה בידיו זמן להעברת הידע הלאה.</w:t>
      </w:r>
    </w:p>
    <w:p w:rsidR="008E53DE" w:rsidRDefault="008E53DE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השנה יש צוות תכנים חיצוני שפועל לאורך השנה.</w:t>
      </w:r>
    </w:p>
    <w:p w:rsidR="008E53DE" w:rsidRDefault="008E53DE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יש אנשים כאלה ולא צריך לחפש.</w:t>
      </w:r>
    </w:p>
    <w:p w:rsidR="008E53DE" w:rsidRDefault="008E53DE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8E53DE" w:rsidRDefault="008E53DE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(יבגני קנטור):</w:t>
      </w:r>
    </w:p>
    <w:p w:rsidR="008E53DE" w:rsidRDefault="008E53DE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יש פה הרבה דיבור על סגל ארגוני וצריך לצאת מפה ולהסתכל מי יהיה וועד ולא מי יהיה צוות תכנים.</w:t>
      </w:r>
    </w:p>
    <w:p w:rsidR="008E53DE" w:rsidRDefault="008E53DE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הדיבור צריך להיות קדימה. צריך מסגרת מקצועית כדי לקיים מסגרת הנאה.</w:t>
      </w:r>
    </w:p>
    <w:p w:rsidR="008E53DE" w:rsidRDefault="008E53DE" w:rsidP="00663231">
      <w:pPr>
        <w:pStyle w:val="NoSpacing"/>
        <w:ind w:left="720"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אם הקהילה הזאת, המסגרת החברתית הזאת, לא רוצה</w:t>
      </w:r>
      <w:r w:rsidR="001A75F7">
        <w:rPr>
          <w:rStyle w:val="Hyperlink"/>
          <w:rFonts w:hint="cs"/>
          <w:color w:val="auto"/>
          <w:u w:val="none"/>
          <w:rtl/>
          <w:lang w:eastAsia="ja-JP"/>
        </w:rPr>
        <w:t xml:space="preserve"> או מסוגלת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 לתת </w:t>
      </w:r>
      <w:r w:rsidR="001A75F7">
        <w:rPr>
          <w:rStyle w:val="Hyperlink"/>
          <w:rFonts w:hint="cs"/>
          <w:color w:val="auto"/>
          <w:u w:val="none"/>
          <w:rtl/>
          <w:lang w:eastAsia="ja-JP"/>
        </w:rPr>
        <w:t>מעצמה כדי שהוא</w:t>
      </w:r>
      <w:r w:rsidR="00447BE6">
        <w:rPr>
          <w:rStyle w:val="Hyperlink"/>
          <w:rFonts w:hint="cs"/>
          <w:color w:val="auto"/>
          <w:u w:val="none"/>
          <w:rtl/>
          <w:lang w:eastAsia="ja-JP"/>
        </w:rPr>
        <w:t xml:space="preserve"> ימשיך</w:t>
      </w:r>
      <w:r w:rsidR="001A75F7"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 להתקיים, אז הארגון לא </w:t>
      </w:r>
      <w:r w:rsidR="00663231">
        <w:rPr>
          <w:rStyle w:val="Hyperlink"/>
          <w:rFonts w:hint="cs"/>
          <w:color w:val="auto"/>
          <w:u w:val="none"/>
          <w:rtl/>
          <w:lang w:eastAsia="ja-JP"/>
        </w:rPr>
        <w:t>י</w:t>
      </w:r>
      <w:r>
        <w:rPr>
          <w:rStyle w:val="Hyperlink"/>
          <w:rFonts w:hint="cs"/>
          <w:color w:val="auto"/>
          <w:u w:val="none"/>
          <w:rtl/>
          <w:lang w:eastAsia="ja-JP"/>
        </w:rPr>
        <w:t>תקיים.</w:t>
      </w:r>
    </w:p>
    <w:p w:rsidR="008E53DE" w:rsidRDefault="008E53DE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8E53DE" w:rsidRDefault="008E53DE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(דני פייגלמן):</w:t>
      </w:r>
    </w:p>
    <w:p w:rsidR="008E53DE" w:rsidRDefault="008E53DE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האם לאגודה יש כלים למניעת שחיקה של כוח אדם שמתנדב שוב ושוב?</w:t>
      </w:r>
    </w:p>
    <w:p w:rsidR="008E53DE" w:rsidRDefault="008E53DE" w:rsidP="00663231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663231" w:rsidRDefault="00663231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(ליאת שחר קשתן):</w:t>
      </w:r>
    </w:p>
    <w:p w:rsidR="008E53DE" w:rsidRDefault="0066323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לכל עמותה ישנם בעיות דומות ואין מודל אחד שאפשר לעקוב אחריו.</w:t>
      </w:r>
    </w:p>
    <w:p w:rsidR="00663231" w:rsidRDefault="0066323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מנסים לתת גב לכל בעל תפקיד (לצוות עוזר לכל אחראי).</w:t>
      </w:r>
    </w:p>
    <w:p w:rsidR="00663231" w:rsidRDefault="0066323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לתת אפשרות לפעילים להכיר את פעילות הוועד על ידי תפקידים קטנים, מפגשי פעילים וכדומה.</w:t>
      </w:r>
    </w:p>
    <w:p w:rsidR="00663231" w:rsidRDefault="0066323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663231" w:rsidRDefault="0066323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כל ארגון מתנדבים תלוי ברצון הטוב של אנשים לראות את התחום גדל.</w:t>
      </w:r>
    </w:p>
    <w:p w:rsidR="00663231" w:rsidRDefault="0066323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יש שפל ועליה, אך תמיד צריך רצון להתקדם.</w:t>
      </w:r>
    </w:p>
    <w:p w:rsidR="00663231" w:rsidRDefault="00663231" w:rsidP="000F2CA9">
      <w:pPr>
        <w:pStyle w:val="NoSpacing"/>
        <w:ind w:right="360"/>
        <w:rPr>
          <w:rStyle w:val="Hyperlink"/>
          <w:color w:val="auto"/>
          <w:u w:val="none"/>
          <w:rtl/>
          <w:lang w:eastAsia="ja-JP"/>
        </w:rPr>
      </w:pPr>
    </w:p>
    <w:p w:rsidR="00663231" w:rsidRDefault="00663231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(יבגני קנטור):</w:t>
      </w:r>
    </w:p>
    <w:p w:rsidR="00663231" w:rsidRDefault="00663231" w:rsidP="00663231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ישנם אנשים עם חזון, </w:t>
      </w:r>
      <w:r w:rsidR="00312340">
        <w:rPr>
          <w:rStyle w:val="Hyperlink"/>
          <w:rFonts w:hint="cs"/>
          <w:color w:val="auto"/>
          <w:u w:val="none"/>
          <w:rtl/>
          <w:lang w:eastAsia="ja-JP"/>
        </w:rPr>
        <w:t xml:space="preserve">ישנם אנשים עם רצון לעשות, 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אך חסרים אנשים </w:t>
      </w:r>
      <w:r w:rsidR="00312340">
        <w:rPr>
          <w:rStyle w:val="Hyperlink"/>
          <w:rFonts w:hint="cs"/>
          <w:color w:val="auto"/>
          <w:u w:val="none"/>
          <w:rtl/>
          <w:lang w:eastAsia="ja-JP"/>
        </w:rPr>
        <w:t xml:space="preserve">עם השילוב </w:t>
      </w:r>
      <w:r w:rsidR="00312340">
        <w:rPr>
          <w:rStyle w:val="Hyperlink"/>
          <w:color w:val="auto"/>
          <w:u w:val="none"/>
          <w:rtl/>
          <w:lang w:eastAsia="ja-JP"/>
        </w:rPr>
        <w:t>–</w:t>
      </w:r>
      <w:r w:rsidR="00312340">
        <w:rPr>
          <w:rStyle w:val="Hyperlink"/>
          <w:rFonts w:hint="cs"/>
          <w:color w:val="auto"/>
          <w:u w:val="none"/>
          <w:rtl/>
          <w:lang w:eastAsia="ja-JP"/>
        </w:rPr>
        <w:t xml:space="preserve"> גם </w:t>
      </w:r>
      <w:r>
        <w:rPr>
          <w:rStyle w:val="Hyperlink"/>
          <w:rFonts w:hint="cs"/>
          <w:color w:val="auto"/>
          <w:u w:val="none"/>
          <w:rtl/>
          <w:lang w:eastAsia="ja-JP"/>
        </w:rPr>
        <w:t>עם רצון לעשות ו</w:t>
      </w:r>
      <w:r w:rsidR="00312340">
        <w:rPr>
          <w:rStyle w:val="Hyperlink"/>
          <w:rFonts w:hint="cs"/>
          <w:color w:val="auto"/>
          <w:u w:val="none"/>
          <w:rtl/>
          <w:lang w:eastAsia="ja-JP"/>
        </w:rPr>
        <w:t>גם עם</w:t>
      </w:r>
      <w:r>
        <w:rPr>
          <w:rStyle w:val="Hyperlink"/>
          <w:rFonts w:hint="cs"/>
          <w:color w:val="auto"/>
          <w:u w:val="none"/>
          <w:rtl/>
          <w:lang w:eastAsia="ja-JP"/>
        </w:rPr>
        <w:t xml:space="preserve"> חזון.</w:t>
      </w:r>
    </w:p>
    <w:p w:rsidR="00663231" w:rsidRDefault="00663231" w:rsidP="00E67FF7">
      <w:pPr>
        <w:pStyle w:val="NoSpacing"/>
        <w:ind w:left="360"/>
        <w:rPr>
          <w:rStyle w:val="Hyperlink"/>
          <w:color w:val="auto"/>
          <w:u w:val="none"/>
          <w:rtl/>
          <w:lang w:eastAsia="ja-JP"/>
        </w:rPr>
      </w:pPr>
    </w:p>
    <w:p w:rsidR="000F2CA9" w:rsidRDefault="000F2CA9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(ליאת שחר קשתן):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היה לנו מצב בו אנשים לא רצו לרוץ לוועד בגלל שפחדו שזה ייפגע בהשתתפותם בכנס.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היו חברי וועד שלקחו חלק בארגון הכנסים. דרשנו מהמתמודדים שיציינו שהם מתכננים לקחת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חלק בכנסים ולא רק בוועד.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לסיכון, לא נוטשים אתכם, גם אם יקום ארגון חדש, האגודה תעזור ותייעץ ויהיו שיתופי פעולה.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הדברים לא ייעלמו ויהיה מסגרת לקדם תכנים אצלנו.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הגיע הזמן לעשות את הצעד הבא.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0F2CA9" w:rsidRDefault="000F2CA9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(איליה לזבניק):</w:t>
      </w:r>
    </w:p>
    <w:p w:rsidR="000F2CA9" w:rsidRDefault="000F2CA9" w:rsidP="000F2CA9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האם צריך וועדת ביקורת?</w:t>
      </w:r>
    </w:p>
    <w:p w:rsidR="000F2CA9" w:rsidRDefault="000F2CA9" w:rsidP="000F2CA9">
      <w:pPr>
        <w:pStyle w:val="NoSpacing"/>
        <w:ind w:left="360" w:right="360"/>
        <w:rPr>
          <w:rStyle w:val="Hyperlink"/>
          <w:color w:val="auto"/>
          <w:u w:val="none"/>
          <w:rtl/>
          <w:lang w:eastAsia="ja-JP"/>
        </w:rPr>
      </w:pPr>
    </w:p>
    <w:p w:rsidR="000F2CA9" w:rsidRDefault="000F2CA9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(ליאת שחר קשתן):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יש חובה על פי חוק לקיים וועדת ביקורת המונה 2 אנשים, שתפקידם לוודא שהארגון אינו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עובר על החוק. זאת על ידי בדיקת פרוטוקולים, פיקוח שאין עבירת זכויות יוצרים, בדיקת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דוחות כספיים, בדיקת שינויים המוצעים לתקנון וכדומה. 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ניתן לזמן זה להמשיך עם התקנון הקיים או לקחת את התקנון הבסיסי ולהרחיב אותו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(ידרוש אישור מרשם העמותות שאין מעבר על החוק).</w:t>
      </w:r>
    </w:p>
    <w:p w:rsidR="000F2CA9" w:rsidRDefault="000F2CA9" w:rsidP="000F2CA9">
      <w:pPr>
        <w:pStyle w:val="NoSpacing"/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</w:p>
    <w:p w:rsidR="00C404DC" w:rsidRDefault="00C404DC" w:rsidP="006B4D2E">
      <w:pPr>
        <w:pStyle w:val="NoSpacing"/>
        <w:numPr>
          <w:ilvl w:val="0"/>
          <w:numId w:val="1"/>
        </w:numPr>
        <w:ind w:left="-1"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bookmarkStart w:id="1" w:name="קדם_בחירות"/>
      <w:r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קדם בחירות</w:t>
      </w:r>
    </w:p>
    <w:bookmarkEnd w:id="1"/>
    <w:p w:rsidR="00C404DC" w:rsidRDefault="00C404DC" w:rsidP="00C404DC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</w:p>
    <w:p w:rsidR="00C404DC" w:rsidRDefault="00C404DC" w:rsidP="00C404DC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דובר: יבגני קנטור</w:t>
      </w:r>
      <w:r w:rsidR="005451C8">
        <w:rPr>
          <w:rStyle w:val="Hyperlink"/>
          <w:rFonts w:hint="cs"/>
          <w:color w:val="auto"/>
          <w:u w:val="none"/>
          <w:rtl/>
          <w:lang w:eastAsia="ja-JP"/>
        </w:rPr>
        <w:t xml:space="preserve"> (מתוקף תפקידו כאחראי הבחירות)</w:t>
      </w:r>
    </w:p>
    <w:p w:rsidR="00CF5505" w:rsidRDefault="00C404DC" w:rsidP="006B4D2E">
      <w:pPr>
        <w:pStyle w:val="NoSpacing"/>
        <w:numPr>
          <w:ilvl w:val="0"/>
          <w:numId w:val="11"/>
        </w:numPr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יש 2 מועמדים הנמצאים לבחירות (השאר בחו"ל)</w:t>
      </w:r>
      <w:r w:rsidR="00223D25">
        <w:rPr>
          <w:rStyle w:val="Hyperlink"/>
          <w:rFonts w:hint="cs"/>
          <w:color w:val="auto"/>
          <w:u w:val="none"/>
          <w:rtl/>
          <w:lang w:eastAsia="ja-JP"/>
        </w:rPr>
        <w:t xml:space="preserve"> </w:t>
      </w:r>
      <w:r w:rsidR="00223D25">
        <w:rPr>
          <w:rStyle w:val="Hyperlink"/>
          <w:color w:val="auto"/>
          <w:u w:val="none"/>
          <w:rtl/>
          <w:lang w:eastAsia="ja-JP"/>
        </w:rPr>
        <w:t>–</w:t>
      </w:r>
      <w:r w:rsidR="00223D25">
        <w:rPr>
          <w:rStyle w:val="Hyperlink"/>
          <w:rFonts w:hint="cs"/>
          <w:color w:val="auto"/>
          <w:u w:val="none"/>
          <w:rtl/>
          <w:lang w:eastAsia="ja-JP"/>
        </w:rPr>
        <w:t xml:space="preserve"> בשם הנפקדים ידברו מי שהם מינו בשמם להצגת המצע</w:t>
      </w:r>
      <w:r>
        <w:rPr>
          <w:rStyle w:val="Hyperlink"/>
          <w:rFonts w:hint="cs"/>
          <w:color w:val="auto"/>
          <w:u w:val="none"/>
          <w:rtl/>
          <w:lang w:eastAsia="ja-JP"/>
        </w:rPr>
        <w:t>.</w:t>
      </w:r>
    </w:p>
    <w:p w:rsidR="00C404DC" w:rsidRDefault="00C404DC" w:rsidP="00C404DC">
      <w:pPr>
        <w:pStyle w:val="NoSpacing"/>
        <w:rPr>
          <w:rStyle w:val="Hyperlink"/>
          <w:color w:val="auto"/>
          <w:u w:val="none"/>
          <w:rtl/>
          <w:lang w:eastAsia="ja-JP"/>
        </w:rPr>
      </w:pPr>
    </w:p>
    <w:p w:rsidR="00EB533E" w:rsidRPr="00EB533E" w:rsidRDefault="00EB533E" w:rsidP="00EB533E">
      <w:pPr>
        <w:pStyle w:val="Title"/>
        <w:ind w:left="-244" w:right="270"/>
        <w:rPr>
          <w:rStyle w:val="Hyperlink"/>
          <w:color w:val="1F497D" w:themeColor="text2"/>
          <w:sz w:val="36"/>
          <w:szCs w:val="36"/>
          <w:u w:val="none"/>
        </w:rPr>
      </w:pPr>
      <w:r w:rsidRPr="00EB533E">
        <w:rPr>
          <w:rStyle w:val="Hyperlink"/>
          <w:rFonts w:hint="cs"/>
          <w:color w:val="1F497D" w:themeColor="text2"/>
          <w:sz w:val="36"/>
          <w:szCs w:val="36"/>
          <w:u w:val="none"/>
          <w:rtl/>
        </w:rPr>
        <w:t>שאלות</w:t>
      </w:r>
    </w:p>
    <w:p w:rsidR="00EB533E" w:rsidRDefault="00EB533E" w:rsidP="00EB533E">
      <w:pPr>
        <w:pStyle w:val="NoSpacing"/>
        <w:ind w:left="360" w:right="360"/>
        <w:rPr>
          <w:rStyle w:val="Hyperlink"/>
          <w:color w:val="auto"/>
          <w:u w:val="none"/>
          <w:lang w:eastAsia="ja-JP"/>
        </w:rPr>
      </w:pPr>
    </w:p>
    <w:p w:rsidR="00C404DC" w:rsidRDefault="00C404DC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(דני פייגלמן):</w:t>
      </w:r>
    </w:p>
    <w:p w:rsidR="00C404DC" w:rsidRDefault="00EB533E" w:rsidP="00C404DC">
      <w:pPr>
        <w:pStyle w:val="NoSpacing"/>
        <w:ind w:lef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האם אפשר לדחות את הבחירות</w:t>
      </w:r>
      <w:r w:rsidR="00C857B1">
        <w:rPr>
          <w:rStyle w:val="Hyperlink"/>
          <w:rFonts w:hint="cs"/>
          <w:color w:val="auto"/>
          <w:u w:val="none"/>
          <w:rtl/>
          <w:lang w:eastAsia="ja-JP"/>
        </w:rPr>
        <w:t xml:space="preserve"> לאור נפקדות המועמדים</w:t>
      </w:r>
      <w:r>
        <w:rPr>
          <w:rStyle w:val="Hyperlink"/>
          <w:rFonts w:hint="cs"/>
          <w:color w:val="auto"/>
          <w:u w:val="none"/>
          <w:rtl/>
          <w:lang w:eastAsia="ja-JP"/>
        </w:rPr>
        <w:t>?</w:t>
      </w:r>
    </w:p>
    <w:p w:rsidR="00EB533E" w:rsidRDefault="00EB533E" w:rsidP="00C404DC">
      <w:pPr>
        <w:pStyle w:val="NoSpacing"/>
        <w:ind w:left="360"/>
        <w:rPr>
          <w:rStyle w:val="Hyperlink"/>
          <w:color w:val="auto"/>
          <w:u w:val="none"/>
          <w:rtl/>
          <w:lang w:eastAsia="ja-JP"/>
        </w:rPr>
      </w:pPr>
    </w:p>
    <w:p w:rsidR="00EB533E" w:rsidRDefault="00EB533E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האם אתה רואה מצב שבו הבחירות יתקיימו בחודשים הקרובים שלא במסגרת כנס?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עד לנקודה החדשה שבה זה יתקיים, לא יהיה וועד.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</w:p>
    <w:p w:rsidR="00EB533E" w:rsidRDefault="00EB533E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(יבגני קנטור):</w:t>
      </w:r>
    </w:p>
    <w:p w:rsidR="00EB533E" w:rsidRDefault="00CE1B53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 xml:space="preserve">אפשר להחליט על דחייה, בהצבעה. אבל בהתחשב בניסיון העבר עם נוכחות באסיפות כלליות שלא במסגרת כנסים, של אמא"י או של האגודה, </w:t>
      </w:r>
      <w:r w:rsidR="00EB533E">
        <w:rPr>
          <w:rStyle w:val="Hyperlink"/>
          <w:rFonts w:hint="cs"/>
          <w:color w:val="auto"/>
          <w:u w:val="none"/>
          <w:rtl/>
          <w:lang w:eastAsia="ja-JP"/>
        </w:rPr>
        <w:t>אני ממליץ שלא.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</w:p>
    <w:p w:rsidR="00EB533E" w:rsidRDefault="00EB533E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(ניר דרינצקי):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זה זמן שפרויקטים לא יתפקדו והוועד החדש יתחיל בפיגור ולחץ אדיר.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עדיף שהבחירות יתקיימו</w:t>
      </w:r>
      <w:r w:rsidR="00D85FC2">
        <w:rPr>
          <w:rStyle w:val="Hyperlink"/>
          <w:rFonts w:hint="cs"/>
          <w:color w:val="auto"/>
          <w:u w:val="none"/>
          <w:rtl/>
          <w:lang w:eastAsia="ja-JP"/>
        </w:rPr>
        <w:t xml:space="preserve"> עכשיו</w:t>
      </w:r>
      <w:r>
        <w:rPr>
          <w:rStyle w:val="Hyperlink"/>
          <w:rFonts w:hint="cs"/>
          <w:color w:val="auto"/>
          <w:u w:val="none"/>
          <w:rtl/>
          <w:lang w:eastAsia="ja-JP"/>
        </w:rPr>
        <w:t>.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</w:p>
    <w:p w:rsidR="00EB533E" w:rsidRDefault="00EB533E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החלטה שלכם אם לדחות או לא.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אך מה שיקרה בזמן הדחיה לא על אחריות חברי הוועד היוצאים.</w:t>
      </w:r>
    </w:p>
    <w:p w:rsidR="00EB533E" w:rsidRDefault="00EB533E" w:rsidP="00EB533E">
      <w:pPr>
        <w:pStyle w:val="NoSpacing"/>
        <w:ind w:left="720"/>
        <w:rPr>
          <w:rStyle w:val="Hyperlink"/>
          <w:color w:val="auto"/>
          <w:u w:val="none"/>
          <w:rtl/>
          <w:lang w:eastAsia="ja-JP"/>
        </w:rPr>
      </w:pPr>
    </w:p>
    <w:p w:rsidR="00EB533E" w:rsidRDefault="00EB533E" w:rsidP="00EB533E">
      <w:pPr>
        <w:pStyle w:val="Title"/>
        <w:ind w:left="-244" w:right="270"/>
        <w:rPr>
          <w:rStyle w:val="Hyperlink"/>
          <w:color w:val="1F497D" w:themeColor="text2"/>
          <w:sz w:val="36"/>
          <w:szCs w:val="36"/>
          <w:u w:val="none"/>
          <w:rtl/>
        </w:rPr>
      </w:pPr>
      <w:r>
        <w:rPr>
          <w:rStyle w:val="Hyperlink"/>
          <w:rFonts w:hint="cs"/>
          <w:color w:val="1F497D" w:themeColor="text2"/>
          <w:sz w:val="36"/>
          <w:szCs w:val="36"/>
          <w:u w:val="none"/>
          <w:rtl/>
        </w:rPr>
        <w:t>הצבעה</w:t>
      </w:r>
    </w:p>
    <w:p w:rsidR="00EB533E" w:rsidRDefault="00EB533E" w:rsidP="00EB533E">
      <w:pPr>
        <w:pStyle w:val="NoSpacing"/>
        <w:rPr>
          <w:rtl/>
        </w:rPr>
      </w:pPr>
    </w:p>
    <w:p w:rsidR="00EB533E" w:rsidRDefault="00EB533E" w:rsidP="00EB533E">
      <w:pPr>
        <w:pStyle w:val="NoSpacing"/>
        <w:rPr>
          <w:rtl/>
        </w:rPr>
      </w:pPr>
      <w:r>
        <w:rPr>
          <w:rFonts w:hint="cs"/>
          <w:rtl/>
        </w:rPr>
        <w:t>נושא: האם לקיים את הבחירות במועד הנוכחי?</w:t>
      </w:r>
    </w:p>
    <w:p w:rsidR="00EB533E" w:rsidRDefault="00EB533E" w:rsidP="00EB533E">
      <w:pPr>
        <w:pStyle w:val="NoSpacing"/>
        <w:rPr>
          <w:rtl/>
        </w:rPr>
      </w:pPr>
      <w:r>
        <w:rPr>
          <w:rFonts w:hint="cs"/>
          <w:rtl/>
        </w:rPr>
        <w:t>בעד: 42 איש.</w:t>
      </w:r>
    </w:p>
    <w:p w:rsidR="00EB533E" w:rsidRDefault="00EB533E" w:rsidP="00EB533E">
      <w:pPr>
        <w:pStyle w:val="NoSpacing"/>
        <w:rPr>
          <w:rtl/>
        </w:rPr>
      </w:pPr>
      <w:r>
        <w:rPr>
          <w:rFonts w:hint="cs"/>
          <w:rtl/>
        </w:rPr>
        <w:t>נגד: 16 איש.</w:t>
      </w:r>
    </w:p>
    <w:p w:rsidR="00EB533E" w:rsidRDefault="00EB533E" w:rsidP="00EB533E">
      <w:pPr>
        <w:pStyle w:val="NoSpacing"/>
        <w:rPr>
          <w:rtl/>
        </w:rPr>
      </w:pPr>
    </w:p>
    <w:p w:rsidR="00EB533E" w:rsidRDefault="00EB533E" w:rsidP="00EB533E">
      <w:pPr>
        <w:pStyle w:val="NoSpacing"/>
        <w:rPr>
          <w:rtl/>
        </w:rPr>
      </w:pPr>
      <w:r>
        <w:rPr>
          <w:rFonts w:hint="cs"/>
          <w:rtl/>
        </w:rPr>
        <w:t>החלטה: הבחירות ימשיכו כסדרם.</w:t>
      </w:r>
    </w:p>
    <w:p w:rsidR="00EB533E" w:rsidRDefault="00EB533E" w:rsidP="00EB533E">
      <w:pPr>
        <w:pStyle w:val="NoSpacing"/>
        <w:rPr>
          <w:rtl/>
        </w:rPr>
      </w:pPr>
    </w:p>
    <w:p w:rsidR="00EB533E" w:rsidRDefault="00EB533E" w:rsidP="006B4D2E">
      <w:pPr>
        <w:pStyle w:val="NoSpacing"/>
        <w:numPr>
          <w:ilvl w:val="0"/>
          <w:numId w:val="1"/>
        </w:numPr>
        <w:ind w:left="-1"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bookmarkStart w:id="2" w:name="סיכום_קדנציה"/>
      <w:r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סיכום קדנציה</w:t>
      </w:r>
    </w:p>
    <w:bookmarkEnd w:id="2"/>
    <w:p w:rsidR="00EB533E" w:rsidRDefault="00EB533E" w:rsidP="00EB533E">
      <w:pPr>
        <w:pStyle w:val="NoSpacing"/>
        <w:rPr>
          <w:rtl/>
        </w:rPr>
      </w:pPr>
    </w:p>
    <w:p w:rsidR="00EB533E" w:rsidRDefault="00EB533E" w:rsidP="00EB533E">
      <w:pPr>
        <w:pStyle w:val="NoSpacing"/>
        <w:rPr>
          <w:rtl/>
        </w:rPr>
      </w:pPr>
      <w:r>
        <w:rPr>
          <w:rFonts w:hint="cs"/>
          <w:rtl/>
        </w:rPr>
        <w:t>דובר: איליה לזבניק</w:t>
      </w:r>
    </w:p>
    <w:p w:rsidR="00EB533E" w:rsidRDefault="00EB533E" w:rsidP="006B4D2E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הוועד השנה לא פעל ו</w:t>
      </w:r>
      <w:r w:rsidR="00290C24">
        <w:rPr>
          <w:rFonts w:hint="cs"/>
          <w:rtl/>
        </w:rPr>
        <w:t xml:space="preserve">גם </w:t>
      </w:r>
      <w:r>
        <w:rPr>
          <w:rFonts w:hint="cs"/>
          <w:rtl/>
        </w:rPr>
        <w:t>הסיכום ש</w:t>
      </w:r>
      <w:r w:rsidR="00290C24">
        <w:rPr>
          <w:rFonts w:hint="cs"/>
          <w:rtl/>
        </w:rPr>
        <w:t xml:space="preserve">כן </w:t>
      </w:r>
      <w:r>
        <w:rPr>
          <w:rFonts w:hint="cs"/>
          <w:rtl/>
        </w:rPr>
        <w:t>הוגש</w:t>
      </w:r>
      <w:r w:rsidR="00290C24">
        <w:rPr>
          <w:rFonts w:hint="cs"/>
          <w:rtl/>
        </w:rPr>
        <w:t>,</w:t>
      </w:r>
      <w:r>
        <w:rPr>
          <w:rFonts w:hint="cs"/>
          <w:rtl/>
        </w:rPr>
        <w:t xml:space="preserve"> מתמר ואורי</w:t>
      </w:r>
      <w:r w:rsidR="00290C24">
        <w:rPr>
          <w:rFonts w:hint="cs"/>
          <w:rtl/>
        </w:rPr>
        <w:t>,</w:t>
      </w:r>
      <w:r>
        <w:rPr>
          <w:rFonts w:hint="cs"/>
          <w:rtl/>
        </w:rPr>
        <w:t xml:space="preserve"> לוקה בחסר.</w:t>
      </w:r>
    </w:p>
    <w:p w:rsidR="00EB533E" w:rsidRDefault="00EB533E" w:rsidP="006B4D2E">
      <w:pPr>
        <w:pStyle w:val="NoSpacing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נתחיל עם פרויקטים שתמר הייתה אחראית עליהם.</w:t>
      </w:r>
    </w:p>
    <w:p w:rsidR="00EB533E" w:rsidRDefault="00EB533E" w:rsidP="00EB533E">
      <w:pPr>
        <w:pStyle w:val="NoSpacing"/>
        <w:rPr>
          <w:rtl/>
        </w:rPr>
      </w:pPr>
    </w:p>
    <w:p w:rsidR="00EB533E" w:rsidRDefault="00EB533E" w:rsidP="00EB533E">
      <w:pPr>
        <w:pStyle w:val="NoSpacing"/>
        <w:rPr>
          <w:rtl/>
          <w:lang w:eastAsia="ja-JP"/>
        </w:rPr>
      </w:pPr>
      <w:r>
        <w:rPr>
          <w:rFonts w:hint="cs"/>
          <w:rtl/>
        </w:rPr>
        <w:t xml:space="preserve">דוברת: תמר </w:t>
      </w:r>
      <w:r>
        <w:rPr>
          <w:rFonts w:hint="cs"/>
          <w:rtl/>
          <w:lang w:eastAsia="ja-JP"/>
        </w:rPr>
        <w:t>ירון</w:t>
      </w:r>
    </w:p>
    <w:p w:rsidR="00EB533E" w:rsidRDefault="00EB533E" w:rsidP="006B4D2E">
      <w:pPr>
        <w:pStyle w:val="NoSpacing"/>
        <w:numPr>
          <w:ilvl w:val="0"/>
          <w:numId w:val="6"/>
        </w:numPr>
        <w:rPr>
          <w:rtl/>
          <w:lang w:eastAsia="ja-JP"/>
        </w:rPr>
      </w:pPr>
      <w:r>
        <w:rPr>
          <w:rFonts w:hint="cs"/>
          <w:rtl/>
          <w:lang w:eastAsia="ja-JP"/>
        </w:rPr>
        <w:t>ליוויתי את המ</w:t>
      </w:r>
      <w:r w:rsidR="00FB79AC">
        <w:rPr>
          <w:rFonts w:hint="cs"/>
          <w:rtl/>
          <w:lang w:eastAsia="ja-JP"/>
        </w:rPr>
        <w:t>נ</w:t>
      </w:r>
      <w:r>
        <w:rPr>
          <w:rFonts w:hint="cs"/>
          <w:rtl/>
          <w:lang w:eastAsia="ja-JP"/>
        </w:rPr>
        <w:t xml:space="preserve">גזין לאורך השנה. מגזין מגניב, מצחיק, שעוסק בחדשות אנימה, מנגה. </w:t>
      </w:r>
    </w:p>
    <w:p w:rsidR="00EB533E" w:rsidRDefault="00EB533E" w:rsidP="00EB533E">
      <w:pPr>
        <w:pStyle w:val="NoSpacing"/>
        <w:ind w:left="720"/>
        <w:rPr>
          <w:rtl/>
          <w:lang w:eastAsia="ja-JP"/>
        </w:rPr>
      </w:pPr>
      <w:r>
        <w:rPr>
          <w:rFonts w:hint="cs"/>
          <w:rtl/>
          <w:lang w:eastAsia="ja-JP"/>
        </w:rPr>
        <w:lastRenderedPageBreak/>
        <w:t>המ</w:t>
      </w:r>
      <w:r w:rsidR="00FB79AC">
        <w:rPr>
          <w:rFonts w:hint="cs"/>
          <w:rtl/>
          <w:lang w:eastAsia="ja-JP"/>
        </w:rPr>
        <w:t>נ</w:t>
      </w:r>
      <w:r>
        <w:rPr>
          <w:rFonts w:hint="cs"/>
          <w:rtl/>
          <w:lang w:eastAsia="ja-JP"/>
        </w:rPr>
        <w:t>גזין נשלח במייל לחברי הארגון</w:t>
      </w:r>
      <w:r w:rsidR="00FB79AC">
        <w:rPr>
          <w:rFonts w:hint="cs"/>
          <w:rtl/>
          <w:lang w:eastAsia="ja-JP"/>
        </w:rPr>
        <w:t xml:space="preserve"> והועלה לערוץ היוטיוב הארגוני</w:t>
      </w:r>
      <w:r>
        <w:rPr>
          <w:rFonts w:hint="cs"/>
          <w:rtl/>
          <w:lang w:eastAsia="ja-JP"/>
        </w:rPr>
        <w:t>. האחריות על המגזין כרגע בידי גיא מרטון.</w:t>
      </w:r>
    </w:p>
    <w:p w:rsidR="00EB533E" w:rsidRDefault="00EB533E" w:rsidP="00EB533E">
      <w:pPr>
        <w:pStyle w:val="NoSpacing"/>
        <w:ind w:left="720"/>
        <w:rPr>
          <w:rtl/>
          <w:lang w:eastAsia="ja-JP"/>
        </w:rPr>
      </w:pPr>
      <w:r>
        <w:rPr>
          <w:rFonts w:hint="cs"/>
          <w:rtl/>
          <w:lang w:eastAsia="ja-JP"/>
        </w:rPr>
        <w:t>למ</w:t>
      </w:r>
      <w:r w:rsidR="00FB79AC">
        <w:rPr>
          <w:rFonts w:hint="cs"/>
          <w:rtl/>
          <w:lang w:eastAsia="ja-JP"/>
        </w:rPr>
        <w:t>נגזין יש צלם, עורך, מראיינת וכותבים</w:t>
      </w:r>
      <w:r>
        <w:rPr>
          <w:rFonts w:hint="cs"/>
          <w:rtl/>
          <w:lang w:eastAsia="ja-JP"/>
        </w:rPr>
        <w:t xml:space="preserve"> (ראיון עם קוספליירית בשם רייקה).</w:t>
      </w:r>
    </w:p>
    <w:p w:rsidR="00EB533E" w:rsidRDefault="00EB533E" w:rsidP="00EB533E">
      <w:pPr>
        <w:pStyle w:val="NoSpacing"/>
        <w:ind w:left="720"/>
        <w:rPr>
          <w:rtl/>
          <w:lang w:eastAsia="ja-JP"/>
        </w:rPr>
      </w:pPr>
    </w:p>
    <w:p w:rsidR="00EB533E" w:rsidRDefault="00EB533E" w:rsidP="00EB533E">
      <w:pPr>
        <w:pStyle w:val="NoSpacing"/>
        <w:ind w:left="720"/>
        <w:rPr>
          <w:rtl/>
          <w:lang w:eastAsia="ja-JP"/>
        </w:rPr>
      </w:pPr>
      <w:r>
        <w:rPr>
          <w:rFonts w:hint="cs"/>
          <w:rtl/>
          <w:lang w:eastAsia="ja-JP"/>
        </w:rPr>
        <w:t>המ</w:t>
      </w:r>
      <w:r w:rsidR="00FB79AC">
        <w:rPr>
          <w:rFonts w:hint="cs"/>
          <w:rtl/>
          <w:lang w:eastAsia="ja-JP"/>
        </w:rPr>
        <w:t>נ</w:t>
      </w:r>
      <w:r>
        <w:rPr>
          <w:rFonts w:hint="cs"/>
          <w:rtl/>
          <w:lang w:eastAsia="ja-JP"/>
        </w:rPr>
        <w:t>גזין לא הצליח להשיג סגל שיעזור (פליירים ופניות אישיות לא עזרו לגייס).</w:t>
      </w:r>
    </w:p>
    <w:p w:rsidR="00EB533E" w:rsidRDefault="00EB533E" w:rsidP="00EB533E">
      <w:pPr>
        <w:pStyle w:val="NoSpacing"/>
        <w:ind w:left="720"/>
        <w:rPr>
          <w:rtl/>
          <w:lang w:eastAsia="ja-JP"/>
        </w:rPr>
      </w:pPr>
      <w:r>
        <w:rPr>
          <w:rFonts w:hint="cs"/>
          <w:rtl/>
          <w:lang w:eastAsia="ja-JP"/>
        </w:rPr>
        <w:t>הפעילות יורדת מפעם בראש חודש לפעם בעונת אנימה (4 חודשים).</w:t>
      </w:r>
    </w:p>
    <w:p w:rsidR="00EB533E" w:rsidRDefault="00EB533E" w:rsidP="00EB533E">
      <w:pPr>
        <w:pStyle w:val="NoSpacing"/>
        <w:ind w:left="720"/>
        <w:rPr>
          <w:rtl/>
          <w:lang w:eastAsia="ja-JP"/>
        </w:rPr>
      </w:pPr>
      <w:r>
        <w:rPr>
          <w:rFonts w:hint="cs"/>
          <w:rtl/>
          <w:lang w:eastAsia="ja-JP"/>
        </w:rPr>
        <w:t>אולי יהיה מעקב אחרי אירועים קטנים (חנוכה).</w:t>
      </w:r>
    </w:p>
    <w:p w:rsidR="00EB533E" w:rsidRDefault="00EB533E" w:rsidP="00EB533E">
      <w:pPr>
        <w:pStyle w:val="NoSpacing"/>
        <w:ind w:left="720"/>
        <w:rPr>
          <w:rtl/>
          <w:lang w:eastAsia="ja-JP"/>
        </w:rPr>
      </w:pPr>
    </w:p>
    <w:p w:rsidR="00EB533E" w:rsidRDefault="00EB533E" w:rsidP="006B4D2E">
      <w:pPr>
        <w:pStyle w:val="NoSpacing"/>
        <w:numPr>
          <w:ilvl w:val="0"/>
          <w:numId w:val="6"/>
        </w:numPr>
        <w:rPr>
          <w:lang w:eastAsia="ja-JP"/>
        </w:rPr>
      </w:pPr>
      <w:r>
        <w:rPr>
          <w:rFonts w:hint="cs"/>
          <w:rtl/>
          <w:lang w:eastAsia="ja-JP"/>
        </w:rPr>
        <w:t>כנס הזה (אייקון) הייתי אחראית על דוכן אמא"י ועשיתי מאמצים עילאיים לגייס אנשים לדוכן</w:t>
      </w:r>
    </w:p>
    <w:p w:rsidR="00EB533E" w:rsidRDefault="00EB533E" w:rsidP="00EB533E">
      <w:pPr>
        <w:pStyle w:val="NoSpacing"/>
        <w:ind w:left="720"/>
        <w:rPr>
          <w:rtl/>
          <w:lang w:eastAsia="ja-JP"/>
        </w:rPr>
      </w:pPr>
      <w:r>
        <w:rPr>
          <w:rFonts w:hint="cs"/>
          <w:rtl/>
          <w:lang w:eastAsia="ja-JP"/>
        </w:rPr>
        <w:t>הארגון, כולל פניות</w:t>
      </w:r>
      <w:r w:rsidR="00FB79AC">
        <w:rPr>
          <w:rFonts w:hint="cs"/>
          <w:rtl/>
          <w:lang w:eastAsia="ja-JP"/>
        </w:rPr>
        <w:t xml:space="preserve"> אישיות</w:t>
      </w:r>
      <w:r>
        <w:rPr>
          <w:rFonts w:hint="cs"/>
          <w:rtl/>
          <w:lang w:eastAsia="ja-JP"/>
        </w:rPr>
        <w:t xml:space="preserve"> לאנשים.</w:t>
      </w:r>
    </w:p>
    <w:p w:rsidR="00EB533E" w:rsidRDefault="00EB533E" w:rsidP="00EB533E">
      <w:pPr>
        <w:pStyle w:val="NoSpacing"/>
        <w:rPr>
          <w:rtl/>
          <w:lang w:eastAsia="ja-JP"/>
        </w:rPr>
      </w:pPr>
    </w:p>
    <w:p w:rsidR="00EB533E" w:rsidRPr="00EB533E" w:rsidRDefault="00EB533E" w:rsidP="00EB533E">
      <w:pPr>
        <w:pStyle w:val="Title"/>
        <w:ind w:left="-244" w:right="270"/>
        <w:rPr>
          <w:rStyle w:val="Hyperlink"/>
          <w:color w:val="1F497D" w:themeColor="text2"/>
          <w:sz w:val="36"/>
          <w:szCs w:val="36"/>
          <w:u w:val="none"/>
        </w:rPr>
      </w:pPr>
      <w:r w:rsidRPr="00EB533E">
        <w:rPr>
          <w:rStyle w:val="Hyperlink"/>
          <w:rFonts w:hint="cs"/>
          <w:color w:val="1F497D" w:themeColor="text2"/>
          <w:sz w:val="36"/>
          <w:szCs w:val="36"/>
          <w:u w:val="none"/>
          <w:rtl/>
        </w:rPr>
        <w:t>שאלות</w:t>
      </w:r>
    </w:p>
    <w:p w:rsidR="00461A00" w:rsidRDefault="00461A00" w:rsidP="00EB533E">
      <w:pPr>
        <w:pStyle w:val="NoSpacing"/>
        <w:rPr>
          <w:rtl/>
          <w:lang w:eastAsia="ja-JP"/>
        </w:rPr>
      </w:pPr>
    </w:p>
    <w:p w:rsidR="00F143CF" w:rsidRDefault="00F143CF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(הילה בגם):</w:t>
      </w:r>
    </w:p>
    <w:p w:rsidR="00461A00" w:rsidRDefault="00F143CF" w:rsidP="00F143CF">
      <w:pPr>
        <w:ind w:left="360"/>
        <w:rPr>
          <w:rtl/>
          <w:lang w:eastAsia="ja-JP"/>
        </w:rPr>
      </w:pPr>
      <w:r>
        <w:rPr>
          <w:rFonts w:hint="cs"/>
          <w:rtl/>
          <w:lang w:eastAsia="ja-JP"/>
        </w:rPr>
        <w:t>אם בעיית הסגל תיפטר למ</w:t>
      </w:r>
      <w:r w:rsidR="00FB79AC">
        <w:rPr>
          <w:rFonts w:hint="cs"/>
          <w:rtl/>
          <w:lang w:eastAsia="ja-JP"/>
        </w:rPr>
        <w:t>נ</w:t>
      </w:r>
      <w:r>
        <w:rPr>
          <w:rFonts w:hint="cs"/>
          <w:rtl/>
          <w:lang w:eastAsia="ja-JP"/>
        </w:rPr>
        <w:t>גזין, האם תחזרו למתכונת רגילה?</w:t>
      </w:r>
    </w:p>
    <w:p w:rsidR="00F143CF" w:rsidRDefault="00F143CF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(תמר ירון):</w:t>
      </w:r>
    </w:p>
    <w:p w:rsidR="00F143CF" w:rsidRDefault="00F143CF" w:rsidP="00F143CF">
      <w:pPr>
        <w:pStyle w:val="NoSpacing"/>
        <w:ind w:firstLine="720"/>
        <w:rPr>
          <w:rtl/>
        </w:rPr>
      </w:pPr>
      <w:r w:rsidRPr="00F143CF">
        <w:rPr>
          <w:rFonts w:hint="cs"/>
          <w:rtl/>
        </w:rPr>
        <w:t>בהחלט. זה יקל ויפתור את בעיית שחיקת הסגל (כרגע מנהל המגזין לוקח על עצמו</w:t>
      </w:r>
      <w:r>
        <w:rPr>
          <w:rFonts w:hint="cs"/>
          <w:rtl/>
        </w:rPr>
        <w:t xml:space="preserve"> מספר תפקידים</w:t>
      </w:r>
    </w:p>
    <w:p w:rsidR="00F143CF" w:rsidRDefault="00F143CF" w:rsidP="00F143CF">
      <w:pPr>
        <w:pStyle w:val="NoSpacing"/>
        <w:ind w:firstLine="720"/>
        <w:rPr>
          <w:rtl/>
        </w:rPr>
      </w:pPr>
      <w:r>
        <w:rPr>
          <w:rFonts w:hint="cs"/>
          <w:rtl/>
        </w:rPr>
        <w:t>על מנת לפצות על המחסור).</w:t>
      </w:r>
    </w:p>
    <w:p w:rsidR="00F143CF" w:rsidRDefault="00F143CF" w:rsidP="00F143CF">
      <w:pPr>
        <w:pStyle w:val="NoSpacing"/>
        <w:ind w:firstLine="720"/>
        <w:rPr>
          <w:rtl/>
        </w:rPr>
      </w:pPr>
    </w:p>
    <w:p w:rsidR="00F143CF" w:rsidRDefault="00F143CF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(דור ניסנהאוס):</w:t>
      </w:r>
    </w:p>
    <w:p w:rsidR="00F143CF" w:rsidRDefault="00F143CF" w:rsidP="00F143CF">
      <w:pPr>
        <w:pStyle w:val="NoSpacing"/>
        <w:ind w:left="360"/>
        <w:rPr>
          <w:rtl/>
        </w:rPr>
      </w:pPr>
      <w:r>
        <w:rPr>
          <w:rFonts w:hint="cs"/>
          <w:rtl/>
        </w:rPr>
        <w:t>אשמח לשמוע מה ניסית לעשות השנה ורצית לעשות ולא יצא.</w:t>
      </w:r>
    </w:p>
    <w:p w:rsidR="00F143CF" w:rsidRDefault="00F143CF" w:rsidP="00F143CF">
      <w:pPr>
        <w:pStyle w:val="NoSpacing"/>
        <w:ind w:left="360"/>
        <w:rPr>
          <w:rtl/>
        </w:rPr>
      </w:pPr>
    </w:p>
    <w:p w:rsidR="00F143CF" w:rsidRDefault="00F143CF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(תמר ירון):</w:t>
      </w:r>
    </w:p>
    <w:p w:rsidR="00F143CF" w:rsidRDefault="00F143CF" w:rsidP="00F143CF">
      <w:pPr>
        <w:pStyle w:val="NoSpacing"/>
        <w:ind w:left="720"/>
        <w:rPr>
          <w:rtl/>
        </w:rPr>
      </w:pPr>
      <w:r>
        <w:rPr>
          <w:rFonts w:hint="cs"/>
          <w:rtl/>
        </w:rPr>
        <w:t>אני פעם ראשונה רצה לוועד והיו לי הרבה רעיונות לקדם.</w:t>
      </w:r>
    </w:p>
    <w:p w:rsidR="00F143CF" w:rsidRDefault="00F143CF" w:rsidP="00F143CF">
      <w:pPr>
        <w:pStyle w:val="NoSpacing"/>
        <w:ind w:left="720"/>
        <w:rPr>
          <w:rtl/>
        </w:rPr>
      </w:pPr>
      <w:r>
        <w:rPr>
          <w:rFonts w:hint="cs"/>
          <w:rtl/>
        </w:rPr>
        <w:t>קידמתי את המ</w:t>
      </w:r>
      <w:r w:rsidR="00FB79AC">
        <w:rPr>
          <w:rFonts w:hint="cs"/>
          <w:rtl/>
        </w:rPr>
        <w:t>נ</w:t>
      </w:r>
      <w:r>
        <w:rPr>
          <w:rFonts w:hint="cs"/>
          <w:rtl/>
        </w:rPr>
        <w:t>גזין, יצרתי מקור יידע לניהול דוכן אמא"י.</w:t>
      </w:r>
    </w:p>
    <w:p w:rsidR="00F143CF" w:rsidRPr="002B56EE" w:rsidRDefault="00F143CF" w:rsidP="002B56EE">
      <w:pPr>
        <w:pStyle w:val="Title"/>
        <w:ind w:left="-244" w:right="270"/>
        <w:rPr>
          <w:rStyle w:val="Hyperlink"/>
          <w:color w:val="auto"/>
          <w:sz w:val="18"/>
          <w:szCs w:val="24"/>
          <w:u w:val="none"/>
          <w:rtl/>
          <w:lang w:eastAsia="ja-JP"/>
        </w:rPr>
      </w:pPr>
    </w:p>
    <w:p w:rsidR="002B56EE" w:rsidRDefault="002B56EE" w:rsidP="00C70002">
      <w:pPr>
        <w:pStyle w:val="NoSpacing"/>
        <w:rPr>
          <w:rtl/>
        </w:rPr>
      </w:pPr>
    </w:p>
    <w:p w:rsidR="00C70002" w:rsidRDefault="00C70002" w:rsidP="00C70002">
      <w:pPr>
        <w:pStyle w:val="NoSpacing"/>
        <w:rPr>
          <w:rtl/>
        </w:rPr>
      </w:pPr>
      <w:r>
        <w:rPr>
          <w:rFonts w:hint="cs"/>
          <w:rtl/>
        </w:rPr>
        <w:t>דובר: מתן קליינמן</w:t>
      </w:r>
    </w:p>
    <w:p w:rsidR="00C70002" w:rsidRDefault="00C70002" w:rsidP="006B4D2E">
      <w:pPr>
        <w:pStyle w:val="NoSpacing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בתחילת השנה ניסינו לקדם פרויקט אומנות במסעדת יאמטויה בהוד השרון, אך עקב היענות חלושה</w:t>
      </w:r>
    </w:p>
    <w:p w:rsidR="00C70002" w:rsidRDefault="00C70002" w:rsidP="00C70002">
      <w:pPr>
        <w:pStyle w:val="NoSpacing"/>
        <w:ind w:firstLine="720"/>
        <w:rPr>
          <w:rtl/>
        </w:rPr>
      </w:pPr>
      <w:r>
        <w:rPr>
          <w:rFonts w:hint="cs"/>
          <w:rtl/>
        </w:rPr>
        <w:t>ומחסור בציורים, המסעדה המשיכה בכוחות עצמה את התערוכה.</w:t>
      </w:r>
    </w:p>
    <w:p w:rsidR="00C70002" w:rsidRDefault="00C70002" w:rsidP="00C70002">
      <w:pPr>
        <w:pStyle w:val="NoSpacing"/>
        <w:rPr>
          <w:rtl/>
        </w:rPr>
      </w:pPr>
    </w:p>
    <w:p w:rsidR="00C70002" w:rsidRDefault="00C70002" w:rsidP="006B4D2E">
      <w:pPr>
        <w:pStyle w:val="NoSpacing"/>
        <w:numPr>
          <w:ilvl w:val="0"/>
          <w:numId w:val="6"/>
        </w:numPr>
      </w:pPr>
      <w:r>
        <w:rPr>
          <w:rFonts w:hint="cs"/>
          <w:rtl/>
        </w:rPr>
        <w:t>מרצ'נדייז ארגוני לא התקדם בעקבות קושי לסגור את נושא זכויות היוצרים על המוצרים השונים.</w:t>
      </w:r>
    </w:p>
    <w:p w:rsidR="00C70002" w:rsidRDefault="00C70002" w:rsidP="00C70002">
      <w:pPr>
        <w:pStyle w:val="NoSpacing"/>
        <w:ind w:left="720"/>
      </w:pPr>
    </w:p>
    <w:p w:rsidR="00C70002" w:rsidRDefault="00C70002" w:rsidP="006B4D2E">
      <w:pPr>
        <w:pStyle w:val="NoSpacing"/>
        <w:numPr>
          <w:ilvl w:val="0"/>
          <w:numId w:val="6"/>
        </w:numPr>
        <w:ind w:right="450"/>
      </w:pPr>
      <w:r>
        <w:rPr>
          <w:rFonts w:hint="cs"/>
          <w:rtl/>
        </w:rPr>
        <w:t xml:space="preserve">ניהלתי את אירוע הטאנאבאטה ביפו. </w:t>
      </w:r>
      <w:r>
        <w:rPr>
          <w:rtl/>
        </w:rPr>
        <w:br/>
      </w:r>
      <w:r>
        <w:rPr>
          <w:rFonts w:hint="cs"/>
          <w:rtl/>
        </w:rPr>
        <w:t>היה קושי לעבוד מול האגודה לידידות יפן, עקב בקשותיהם הפתאומיות, אך האירוע עבר בהצלחה עם 2 הרצאות מוצלחות מצד יבגני קנטור (חדר מלא) ואורי מרקוביץ' (חדר מלא חלקית).</w:t>
      </w:r>
    </w:p>
    <w:p w:rsidR="00C70002" w:rsidRDefault="00C70002" w:rsidP="00C70002">
      <w:pPr>
        <w:pStyle w:val="NoSpacing"/>
        <w:ind w:right="450"/>
        <w:rPr>
          <w:rtl/>
        </w:rPr>
      </w:pPr>
    </w:p>
    <w:p w:rsidR="00C70002" w:rsidRDefault="00C70002" w:rsidP="006B4D2E">
      <w:pPr>
        <w:pStyle w:val="NoSpacing"/>
        <w:numPr>
          <w:ilvl w:val="0"/>
          <w:numId w:val="6"/>
        </w:numPr>
        <w:ind w:right="450"/>
      </w:pPr>
      <w:r>
        <w:rPr>
          <w:rFonts w:hint="cs"/>
          <w:rtl/>
        </w:rPr>
        <w:t>במסגרת תפקידי כמלווה הפקות מקור, ליוויתי את המחזמר "שתי טיפות של דם" שעלה בהארוקון 2015 והכל עבר בהצלחה. לכאמ"י 2015 לא היה מחזמר, אך להארוקון 2016 יהיה מחזמר מאת</w:t>
      </w:r>
    </w:p>
    <w:p w:rsidR="00C70002" w:rsidRDefault="00C70002" w:rsidP="00C70002">
      <w:pPr>
        <w:pStyle w:val="NoSpacing"/>
        <w:ind w:left="720" w:right="450"/>
        <w:rPr>
          <w:rtl/>
          <w:lang w:eastAsia="ja-JP"/>
        </w:rPr>
      </w:pPr>
      <w:r>
        <w:rPr>
          <w:rFonts w:hint="cs"/>
        </w:rPr>
        <w:t>Y</w:t>
      </w:r>
      <w:r>
        <w:rPr>
          <w:rFonts w:hint="eastAsia"/>
          <w:lang w:eastAsia="ja-JP"/>
        </w:rPr>
        <w:t xml:space="preserve"> Musical</w:t>
      </w:r>
      <w:r>
        <w:rPr>
          <w:rFonts w:hint="cs"/>
          <w:rtl/>
          <w:lang w:eastAsia="ja-JP"/>
        </w:rPr>
        <w:t xml:space="preserve"> ולכאמ"י יהיה מחזמר נוסף. ישנה הפקה שלישית להארוקון 2017 שמתארגנת.</w:t>
      </w:r>
    </w:p>
    <w:p w:rsidR="00C70002" w:rsidRDefault="00C70002" w:rsidP="00C70002">
      <w:pPr>
        <w:pStyle w:val="NoSpacing"/>
        <w:ind w:left="720" w:right="450"/>
        <w:rPr>
          <w:rtl/>
          <w:lang w:eastAsia="ja-JP"/>
        </w:rPr>
      </w:pPr>
      <w:r>
        <w:rPr>
          <w:rFonts w:hint="cs"/>
          <w:rtl/>
          <w:lang w:eastAsia="ja-JP"/>
        </w:rPr>
        <w:t>רועי רוט שמנהל את הפקות המקור ראוי לשבח על עבודתו.</w:t>
      </w:r>
    </w:p>
    <w:p w:rsidR="00C70002" w:rsidRDefault="00C70002" w:rsidP="00C70002">
      <w:pPr>
        <w:pStyle w:val="NoSpacing"/>
        <w:ind w:left="720" w:right="450"/>
        <w:rPr>
          <w:rtl/>
          <w:lang w:eastAsia="ja-JP"/>
        </w:rPr>
      </w:pPr>
    </w:p>
    <w:p w:rsidR="00C70002" w:rsidRDefault="002B56EE" w:rsidP="006B4D2E">
      <w:pPr>
        <w:pStyle w:val="NoSpacing"/>
        <w:numPr>
          <w:ilvl w:val="0"/>
          <w:numId w:val="6"/>
        </w:numPr>
        <w:ind w:right="450"/>
        <w:rPr>
          <w:lang w:eastAsia="ja-JP"/>
        </w:rPr>
      </w:pPr>
      <w:r>
        <w:rPr>
          <w:rFonts w:hint="cs"/>
          <w:rtl/>
          <w:lang w:eastAsia="ja-JP"/>
        </w:rPr>
        <w:t xml:space="preserve">גזברות: </w:t>
      </w:r>
    </w:p>
    <w:p w:rsidR="002B56EE" w:rsidRDefault="002B56EE" w:rsidP="006B4D2E">
      <w:pPr>
        <w:pStyle w:val="NoSpacing"/>
        <w:numPr>
          <w:ilvl w:val="0"/>
          <w:numId w:val="7"/>
        </w:numPr>
        <w:ind w:right="450"/>
        <w:rPr>
          <w:lang w:eastAsia="ja-JP"/>
        </w:rPr>
      </w:pPr>
      <w:r>
        <w:rPr>
          <w:rFonts w:hint="cs"/>
          <w:rtl/>
          <w:lang w:eastAsia="ja-JP"/>
        </w:rPr>
        <w:t>נכנסתי בעת סיום הסיכום הכספי של שנה שעברה שנעשתה על ידי הגזבר הקודם</w:t>
      </w:r>
    </w:p>
    <w:p w:rsidR="002B56EE" w:rsidRDefault="002B56EE" w:rsidP="002B56EE">
      <w:pPr>
        <w:pStyle w:val="NoSpacing"/>
        <w:ind w:left="1440" w:right="450"/>
        <w:rPr>
          <w:rtl/>
          <w:lang w:eastAsia="ja-JP"/>
        </w:rPr>
      </w:pPr>
      <w:r>
        <w:rPr>
          <w:rFonts w:hint="cs"/>
          <w:rtl/>
          <w:lang w:eastAsia="ja-JP"/>
        </w:rPr>
        <w:t>(אור פרלמן). הסיכום עבר בהצלחה והאגודה מרוצים.</w:t>
      </w:r>
    </w:p>
    <w:p w:rsidR="002B56EE" w:rsidRDefault="002B56EE" w:rsidP="002B56EE">
      <w:pPr>
        <w:pStyle w:val="NoSpacing"/>
        <w:ind w:left="720" w:right="450"/>
        <w:rPr>
          <w:rtl/>
          <w:lang w:eastAsia="ja-JP"/>
        </w:rPr>
      </w:pPr>
    </w:p>
    <w:p w:rsidR="002B56EE" w:rsidRDefault="002B56EE" w:rsidP="006B4D2E">
      <w:pPr>
        <w:pStyle w:val="NoSpacing"/>
        <w:numPr>
          <w:ilvl w:val="0"/>
          <w:numId w:val="7"/>
        </w:numPr>
        <w:ind w:right="450"/>
        <w:rPr>
          <w:rtl/>
          <w:lang w:eastAsia="ja-JP"/>
        </w:rPr>
      </w:pPr>
      <w:r>
        <w:rPr>
          <w:rFonts w:hint="cs"/>
          <w:rtl/>
          <w:lang w:eastAsia="ja-JP"/>
        </w:rPr>
        <w:t>ישנו מעבר בנק בעקבות מעברה של העמותה בנק.</w:t>
      </w:r>
    </w:p>
    <w:p w:rsidR="002B56EE" w:rsidRDefault="002B56EE" w:rsidP="002B56EE">
      <w:pPr>
        <w:pStyle w:val="NoSpacing"/>
        <w:ind w:left="720" w:right="450"/>
        <w:rPr>
          <w:rtl/>
          <w:lang w:eastAsia="ja-JP"/>
        </w:rPr>
      </w:pPr>
    </w:p>
    <w:p w:rsidR="002B56EE" w:rsidRDefault="002B56EE" w:rsidP="006B4D2E">
      <w:pPr>
        <w:pStyle w:val="NoSpacing"/>
        <w:numPr>
          <w:ilvl w:val="0"/>
          <w:numId w:val="7"/>
        </w:numPr>
        <w:ind w:right="450"/>
        <w:rPr>
          <w:lang w:eastAsia="ja-JP"/>
        </w:rPr>
      </w:pPr>
      <w:r>
        <w:rPr>
          <w:rFonts w:hint="cs"/>
          <w:rtl/>
          <w:lang w:eastAsia="ja-JP"/>
        </w:rPr>
        <w:lastRenderedPageBreak/>
        <w:t>בעקבות מעבר לבנייני האומה, ההוצאות גדלו וההכנסות גם (עליה בכמות המבקרים).</w:t>
      </w:r>
    </w:p>
    <w:p w:rsidR="002B56EE" w:rsidRDefault="002B56EE" w:rsidP="002B56EE">
      <w:pPr>
        <w:pStyle w:val="NoSpacing"/>
        <w:ind w:left="1440" w:right="450"/>
        <w:rPr>
          <w:rtl/>
          <w:lang w:eastAsia="ja-JP"/>
        </w:rPr>
      </w:pPr>
      <w:r>
        <w:rPr>
          <w:rFonts w:hint="cs"/>
          <w:rtl/>
          <w:lang w:eastAsia="ja-JP"/>
        </w:rPr>
        <w:t>בעיקרון הארגון אמור להרוויח, אך להוציא עד ל-0 (לא לשמור). אך בעקבות הכסף שנשאר, ניתן להמשיך לעוד כנס בבנייני האומה.</w:t>
      </w:r>
    </w:p>
    <w:p w:rsidR="00F143CF" w:rsidRPr="00F143CF" w:rsidRDefault="00F143CF" w:rsidP="00F143CF">
      <w:pPr>
        <w:pStyle w:val="NoSpacing"/>
      </w:pPr>
    </w:p>
    <w:p w:rsidR="002B56EE" w:rsidRPr="00EB533E" w:rsidRDefault="002B56EE" w:rsidP="002B56EE">
      <w:pPr>
        <w:pStyle w:val="Title"/>
        <w:ind w:left="-244" w:right="270"/>
        <w:rPr>
          <w:rStyle w:val="Hyperlink"/>
          <w:color w:val="1F497D" w:themeColor="text2"/>
          <w:sz w:val="36"/>
          <w:szCs w:val="36"/>
          <w:u w:val="none"/>
        </w:rPr>
      </w:pPr>
      <w:r w:rsidRPr="00EB533E">
        <w:rPr>
          <w:rStyle w:val="Hyperlink"/>
          <w:rFonts w:hint="cs"/>
          <w:color w:val="1F497D" w:themeColor="text2"/>
          <w:sz w:val="36"/>
          <w:szCs w:val="36"/>
          <w:u w:val="none"/>
          <w:rtl/>
        </w:rPr>
        <w:t>שאלות</w:t>
      </w:r>
    </w:p>
    <w:p w:rsidR="00461A00" w:rsidRDefault="00461A00" w:rsidP="00F143CF">
      <w:pPr>
        <w:pStyle w:val="NoSpacing"/>
        <w:rPr>
          <w:rtl/>
        </w:rPr>
      </w:pPr>
    </w:p>
    <w:p w:rsidR="002B56EE" w:rsidRDefault="002B56EE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(ברק גולדיץ'):</w:t>
      </w:r>
    </w:p>
    <w:p w:rsidR="002B56EE" w:rsidRDefault="002B56EE" w:rsidP="002B56EE">
      <w:pPr>
        <w:pStyle w:val="NoSpacing"/>
        <w:ind w:left="360"/>
        <w:rPr>
          <w:rtl/>
        </w:rPr>
      </w:pPr>
      <w:r>
        <w:rPr>
          <w:rFonts w:hint="cs"/>
          <w:rtl/>
        </w:rPr>
        <w:t>האם במעבר לאגודה רשמית, יהיה ניתן לממן אנשי מקצוע?</w:t>
      </w:r>
    </w:p>
    <w:p w:rsidR="002B56EE" w:rsidRDefault="002B56EE" w:rsidP="002B56EE">
      <w:pPr>
        <w:pStyle w:val="NoSpacing"/>
        <w:ind w:left="360"/>
        <w:rPr>
          <w:rtl/>
        </w:rPr>
      </w:pPr>
    </w:p>
    <w:p w:rsidR="002B56EE" w:rsidRDefault="002B56EE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(מתן קליינמן):</w:t>
      </w:r>
    </w:p>
    <w:p w:rsidR="002B56EE" w:rsidRDefault="002B56EE" w:rsidP="002B56EE">
      <w:pPr>
        <w:pStyle w:val="NoSpacing"/>
        <w:ind w:left="720"/>
        <w:rPr>
          <w:rtl/>
        </w:rPr>
      </w:pPr>
      <w:r>
        <w:rPr>
          <w:rFonts w:hint="cs"/>
          <w:rtl/>
        </w:rPr>
        <w:t>לארגון יש את הכסף הדרוש, אך זאת סוגיה שתעלה לדיון בת הקמת הארגון החדש.</w:t>
      </w:r>
    </w:p>
    <w:p w:rsidR="002B56EE" w:rsidRDefault="002B56EE" w:rsidP="002B56EE">
      <w:pPr>
        <w:pStyle w:val="NoSpacing"/>
        <w:ind w:left="720"/>
        <w:rPr>
          <w:rtl/>
        </w:rPr>
      </w:pPr>
    </w:p>
    <w:p w:rsidR="002B56EE" w:rsidRDefault="002B56EE" w:rsidP="006B4D2E">
      <w:pPr>
        <w:pStyle w:val="NoSpacing"/>
        <w:numPr>
          <w:ilvl w:val="0"/>
          <w:numId w:val="4"/>
        </w:numPr>
        <w:ind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(מור אורן):</w:t>
      </w:r>
    </w:p>
    <w:p w:rsidR="002B56EE" w:rsidRDefault="002B56EE" w:rsidP="002B56EE">
      <w:pPr>
        <w:pStyle w:val="NoSpacing"/>
        <w:ind w:left="360"/>
        <w:rPr>
          <w:rtl/>
        </w:rPr>
      </w:pPr>
      <w:r>
        <w:rPr>
          <w:rFonts w:hint="cs"/>
          <w:rtl/>
        </w:rPr>
        <w:t>תהיה מעוניין להמשיך בתפקיד (גזבר)?</w:t>
      </w:r>
    </w:p>
    <w:p w:rsidR="002B56EE" w:rsidRDefault="002B56EE" w:rsidP="002B56EE">
      <w:pPr>
        <w:pStyle w:val="NoSpacing"/>
        <w:ind w:left="360"/>
        <w:rPr>
          <w:rtl/>
        </w:rPr>
      </w:pPr>
    </w:p>
    <w:p w:rsidR="002B56EE" w:rsidRDefault="002B56EE" w:rsidP="006B4D2E">
      <w:pPr>
        <w:pStyle w:val="NoSpacing"/>
        <w:numPr>
          <w:ilvl w:val="0"/>
          <w:numId w:val="3"/>
        </w:numPr>
        <w:ind w:left="720" w:right="36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(מתן קליינמן):</w:t>
      </w:r>
    </w:p>
    <w:p w:rsidR="002B56EE" w:rsidRDefault="002B56EE" w:rsidP="002B56EE">
      <w:pPr>
        <w:pStyle w:val="NoSpacing"/>
        <w:ind w:left="720"/>
        <w:rPr>
          <w:rtl/>
        </w:rPr>
      </w:pPr>
      <w:r>
        <w:rPr>
          <w:rFonts w:hint="cs"/>
          <w:rtl/>
        </w:rPr>
        <w:t xml:space="preserve">אכן, אני יוצא מהוועד ובמידה והוועד הבא יסכים (גזבר </w:t>
      </w:r>
      <w:r w:rsidR="00C069D6">
        <w:rPr>
          <w:rFonts w:hint="cs"/>
          <w:rtl/>
        </w:rPr>
        <w:t>שמ</w:t>
      </w:r>
      <w:r>
        <w:rPr>
          <w:rFonts w:hint="cs"/>
          <w:rtl/>
        </w:rPr>
        <w:t>ח</w:t>
      </w:r>
      <w:r w:rsidR="00C069D6">
        <w:rPr>
          <w:rFonts w:hint="cs"/>
          <w:rtl/>
        </w:rPr>
        <w:t>וץ</w:t>
      </w:r>
      <w:r w:rsidR="00D85FC2">
        <w:rPr>
          <w:rFonts w:hint="cs"/>
          <w:rtl/>
        </w:rPr>
        <w:t xml:space="preserve"> לוועד</w:t>
      </w:r>
      <w:r>
        <w:rPr>
          <w:rFonts w:hint="cs"/>
          <w:rtl/>
        </w:rPr>
        <w:t>).</w:t>
      </w:r>
    </w:p>
    <w:p w:rsidR="002B56EE" w:rsidRDefault="002B56EE" w:rsidP="002B56EE">
      <w:pPr>
        <w:pStyle w:val="NoSpacing"/>
        <w:ind w:left="720"/>
        <w:rPr>
          <w:rtl/>
        </w:rPr>
      </w:pPr>
      <w:r>
        <w:rPr>
          <w:rFonts w:hint="cs"/>
          <w:rtl/>
        </w:rPr>
        <w:t>ציינתי לליאת (שחר קשתן) שאשמח להמשיך לעזור בסיכום הכספי שנמצא כרגע באמצע.</w:t>
      </w:r>
    </w:p>
    <w:p w:rsidR="002B56EE" w:rsidRDefault="002B56EE" w:rsidP="002B56EE">
      <w:pPr>
        <w:pStyle w:val="NoSpacing"/>
        <w:ind w:left="720"/>
        <w:rPr>
          <w:rtl/>
        </w:rPr>
      </w:pPr>
    </w:p>
    <w:p w:rsidR="002B56EE" w:rsidRDefault="002B56EE" w:rsidP="002B56EE">
      <w:pPr>
        <w:pStyle w:val="NoSpacing"/>
        <w:ind w:left="720"/>
        <w:rPr>
          <w:rtl/>
        </w:rPr>
      </w:pPr>
      <w:r>
        <w:rPr>
          <w:rFonts w:hint="cs"/>
          <w:rtl/>
        </w:rPr>
        <w:t xml:space="preserve">אני מרגיש שאם אשאר בוועד </w:t>
      </w:r>
      <w:r w:rsidR="00763617">
        <w:rPr>
          <w:rFonts w:hint="cs"/>
          <w:rtl/>
        </w:rPr>
        <w:t>אהפוך</w:t>
      </w:r>
      <w:r>
        <w:rPr>
          <w:rFonts w:hint="cs"/>
          <w:rtl/>
        </w:rPr>
        <w:t xml:space="preserve"> לעציץ ואאכזב את בוחריי, לכן אני מעדיף לעבוד מחוץ לוועד.</w:t>
      </w:r>
    </w:p>
    <w:p w:rsidR="00763617" w:rsidRDefault="00763617" w:rsidP="002B56EE">
      <w:pPr>
        <w:pStyle w:val="NoSpacing"/>
        <w:ind w:left="720"/>
        <w:rPr>
          <w:rtl/>
        </w:rPr>
      </w:pPr>
    </w:p>
    <w:p w:rsidR="002B56EE" w:rsidRPr="00763617" w:rsidRDefault="00763617" w:rsidP="00763617">
      <w:pPr>
        <w:pStyle w:val="Title"/>
        <w:ind w:left="-244" w:right="270"/>
        <w:rPr>
          <w:rStyle w:val="Hyperlink"/>
          <w:color w:val="1F497D" w:themeColor="text2"/>
          <w:sz w:val="36"/>
          <w:szCs w:val="36"/>
          <w:u w:val="none"/>
          <w:rtl/>
        </w:rPr>
      </w:pPr>
      <w:r>
        <w:rPr>
          <w:rStyle w:val="Hyperlink"/>
          <w:rFonts w:hint="cs"/>
          <w:color w:val="1F497D" w:themeColor="text2"/>
          <w:sz w:val="36"/>
          <w:szCs w:val="36"/>
          <w:u w:val="none"/>
          <w:rtl/>
        </w:rPr>
        <w:t>הערות</w:t>
      </w:r>
    </w:p>
    <w:p w:rsidR="002B56EE" w:rsidRDefault="002B56EE" w:rsidP="002B56EE">
      <w:pPr>
        <w:pStyle w:val="NoSpacing"/>
        <w:ind w:left="720"/>
        <w:rPr>
          <w:rtl/>
        </w:rPr>
      </w:pPr>
    </w:p>
    <w:p w:rsidR="002B56EE" w:rsidRDefault="002B56EE" w:rsidP="002B56EE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דובר: איליה לזבניק</w:t>
      </w:r>
    </w:p>
    <w:p w:rsidR="002B56EE" w:rsidRDefault="00763617" w:rsidP="007A5C2C">
      <w:pPr>
        <w:pStyle w:val="NoSpacing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טנאבאטה נוהל על ידי האגודה לידידות יפן </w:t>
      </w:r>
      <w:r w:rsidR="007A5C2C">
        <w:rPr>
          <w:rFonts w:hint="cs"/>
          <w:rtl/>
        </w:rPr>
        <w:t>והתעוררו קשיים במהלך השת"פ</w:t>
      </w:r>
      <w:r>
        <w:rPr>
          <w:rFonts w:hint="cs"/>
          <w:rtl/>
        </w:rPr>
        <w:t>,</w:t>
      </w:r>
    </w:p>
    <w:p w:rsidR="00763617" w:rsidRDefault="00763617" w:rsidP="002B56EE">
      <w:pPr>
        <w:pStyle w:val="NoSpacing"/>
        <w:rPr>
          <w:rtl/>
        </w:rPr>
      </w:pPr>
      <w:r>
        <w:rPr>
          <w:rFonts w:hint="cs"/>
          <w:rtl/>
        </w:rPr>
        <w:t>אך מתן צלח אותם.</w:t>
      </w:r>
    </w:p>
    <w:p w:rsidR="00763617" w:rsidRDefault="00763617" w:rsidP="002B56EE">
      <w:pPr>
        <w:pStyle w:val="NoSpacing"/>
        <w:rPr>
          <w:rtl/>
        </w:rPr>
      </w:pPr>
    </w:p>
    <w:p w:rsidR="00763617" w:rsidRDefault="00763617" w:rsidP="00763617">
      <w:pPr>
        <w:pStyle w:val="NoSpacing"/>
        <w:rPr>
          <w:rtl/>
        </w:rPr>
      </w:pPr>
      <w:r>
        <w:rPr>
          <w:rFonts w:hint="cs"/>
          <w:rtl/>
        </w:rPr>
        <w:t>מסעדת ימאטויה עשו בעיות ודחו חלק מהציורים, מה שהקשה על לעמוד בדרישותיהם.</w:t>
      </w:r>
    </w:p>
    <w:p w:rsidR="00763617" w:rsidRPr="002B56EE" w:rsidRDefault="00763617" w:rsidP="00763617">
      <w:pPr>
        <w:pStyle w:val="Title"/>
        <w:ind w:left="-244" w:right="270"/>
        <w:rPr>
          <w:rStyle w:val="Hyperlink"/>
          <w:color w:val="auto"/>
          <w:sz w:val="18"/>
          <w:szCs w:val="24"/>
          <w:u w:val="none"/>
          <w:rtl/>
          <w:lang w:eastAsia="ja-JP"/>
        </w:rPr>
      </w:pPr>
    </w:p>
    <w:p w:rsidR="002B56EE" w:rsidRDefault="002B56EE" w:rsidP="002B56EE">
      <w:pPr>
        <w:pStyle w:val="NoSpacing"/>
        <w:ind w:left="360"/>
        <w:rPr>
          <w:rtl/>
        </w:rPr>
      </w:pPr>
    </w:p>
    <w:p w:rsidR="00763617" w:rsidRDefault="00763617" w:rsidP="00763617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דובר: איליה לזבניק</w:t>
      </w:r>
    </w:p>
    <w:p w:rsidR="00763617" w:rsidRDefault="00763617" w:rsidP="006B4D2E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פרויקט ספריה:</w:t>
      </w:r>
    </w:p>
    <w:p w:rsidR="00763617" w:rsidRDefault="00763617" w:rsidP="006B4D2E">
      <w:pPr>
        <w:pStyle w:val="NoSpacing"/>
        <w:numPr>
          <w:ilvl w:val="0"/>
          <w:numId w:val="8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רוב השנה הפרויקט הוקפא בעקב מחסור בכוח אדם, בין אם כוח אדם שאחראי על סניפים,</w:t>
      </w:r>
    </w:p>
    <w:p w:rsidR="00763617" w:rsidRDefault="00763617" w:rsidP="00620C0E">
      <w:pPr>
        <w:pStyle w:val="NoSpacing"/>
        <w:ind w:left="720" w:right="180" w:firstLine="360"/>
        <w:rPr>
          <w:rtl/>
          <w:lang w:eastAsia="ja-JP"/>
        </w:rPr>
      </w:pPr>
      <w:r>
        <w:rPr>
          <w:rFonts w:hint="cs"/>
          <w:rtl/>
          <w:lang w:eastAsia="ja-JP"/>
        </w:rPr>
        <w:t>לכוח אדם שישנע דברים, לבין פרסום.</w:t>
      </w:r>
    </w:p>
    <w:p w:rsidR="00763617" w:rsidRDefault="00763617" w:rsidP="00620C0E">
      <w:pPr>
        <w:pStyle w:val="NoSpacing"/>
        <w:ind w:left="360" w:right="180"/>
        <w:rPr>
          <w:rtl/>
          <w:lang w:eastAsia="ja-JP"/>
        </w:rPr>
      </w:pPr>
    </w:p>
    <w:p w:rsidR="00763617" w:rsidRDefault="00763617" w:rsidP="0048636C">
      <w:pPr>
        <w:pStyle w:val="NoSpacing"/>
        <w:numPr>
          <w:ilvl w:val="0"/>
          <w:numId w:val="8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 xml:space="preserve">היה לי חוסר זמינות </w:t>
      </w:r>
      <w:r w:rsidR="007E51B8">
        <w:rPr>
          <w:rFonts w:hint="cs"/>
          <w:rtl/>
          <w:lang w:eastAsia="ja-JP"/>
        </w:rPr>
        <w:t xml:space="preserve">(תפקיד </w:t>
      </w:r>
      <w:r w:rsidR="0048636C">
        <w:rPr>
          <w:rFonts w:hint="cs"/>
          <w:rtl/>
          <w:lang w:eastAsia="ja-JP"/>
        </w:rPr>
        <w:t>היו"ר</w:t>
      </w:r>
      <w:r w:rsidR="007E51B8">
        <w:rPr>
          <w:rFonts w:hint="cs"/>
          <w:rtl/>
          <w:lang w:eastAsia="ja-JP"/>
        </w:rPr>
        <w:t xml:space="preserve"> ועוד) </w:t>
      </w:r>
      <w:r>
        <w:rPr>
          <w:rFonts w:hint="cs"/>
          <w:rtl/>
          <w:lang w:eastAsia="ja-JP"/>
        </w:rPr>
        <w:t xml:space="preserve">וקושי לתקשר מול יבגני קנטור (מנהל הפרויקט), מה שמנע פתיחת סניפים חדשים. היה ניסיון לפתוח סניף בחולון, אך הייתה חוסר היענות. כמו כן, התקבלה בקשה מאנשי </w:t>
      </w:r>
    </w:p>
    <w:p w:rsidR="00763617" w:rsidRDefault="00763617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קהילה לפתוח סניפים ברחובות וקריית עונו, אך גם בקשות אלו לא יצאו לפועל.</w:t>
      </w:r>
    </w:p>
    <w:p w:rsidR="00763617" w:rsidRDefault="00763617" w:rsidP="00620C0E">
      <w:pPr>
        <w:pStyle w:val="NoSpacing"/>
        <w:ind w:left="360" w:right="180"/>
        <w:rPr>
          <w:rtl/>
          <w:lang w:eastAsia="ja-JP"/>
        </w:rPr>
      </w:pPr>
    </w:p>
    <w:p w:rsidR="00763617" w:rsidRDefault="00763617" w:rsidP="006B4D2E">
      <w:pPr>
        <w:pStyle w:val="NoSpacing"/>
        <w:numPr>
          <w:ilvl w:val="1"/>
          <w:numId w:val="4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(מריה צליקוב):</w:t>
      </w:r>
    </w:p>
    <w:p w:rsidR="00763617" w:rsidRDefault="00763617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כיצד פותחים סניף בספריה?</w:t>
      </w:r>
    </w:p>
    <w:p w:rsidR="00763617" w:rsidRDefault="00763617" w:rsidP="00620C0E">
      <w:pPr>
        <w:pStyle w:val="NoSpacing"/>
        <w:ind w:left="1080" w:right="180"/>
        <w:rPr>
          <w:rtl/>
          <w:lang w:eastAsia="ja-JP"/>
        </w:rPr>
      </w:pPr>
    </w:p>
    <w:p w:rsidR="00763617" w:rsidRDefault="00763617" w:rsidP="006B4D2E">
      <w:pPr>
        <w:pStyle w:val="NoSpacing"/>
        <w:numPr>
          <w:ilvl w:val="1"/>
          <w:numId w:val="3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763617" w:rsidRDefault="00763617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פונים לספריה בבקשה לאישור עבור מדור (שטח) קטן שאליו יתרמו כרכי מנגה.</w:t>
      </w:r>
    </w:p>
    <w:p w:rsidR="00B30176" w:rsidRPr="00F143CF" w:rsidRDefault="00B30176" w:rsidP="00620C0E">
      <w:pPr>
        <w:pStyle w:val="NoSpacing"/>
        <w:ind w:left="1080" w:right="180"/>
        <w:rPr>
          <w:rtl/>
          <w:lang w:eastAsia="ja-JP"/>
        </w:rPr>
      </w:pPr>
    </w:p>
    <w:p w:rsidR="00461A00" w:rsidRDefault="00B30176" w:rsidP="006B4D2E">
      <w:pPr>
        <w:pStyle w:val="NoSpacing"/>
        <w:numPr>
          <w:ilvl w:val="0"/>
          <w:numId w:val="6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מנגה קפה:</w:t>
      </w:r>
    </w:p>
    <w:p w:rsidR="00763617" w:rsidRDefault="00A228E1" w:rsidP="006B4D2E">
      <w:pPr>
        <w:pStyle w:val="NoSpacing"/>
        <w:numPr>
          <w:ilvl w:val="0"/>
          <w:numId w:val="8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השנה נפתח תא חדש בהוד השרון, התא משגשג ויש היענות ורצון להרחיב את הפעילות.</w:t>
      </w:r>
    </w:p>
    <w:p w:rsidR="00A228E1" w:rsidRDefault="00A228E1" w:rsidP="00620C0E">
      <w:pPr>
        <w:pStyle w:val="NoSpacing"/>
        <w:ind w:left="720" w:right="180" w:firstLine="360"/>
        <w:rPr>
          <w:rtl/>
          <w:lang w:eastAsia="ja-JP"/>
        </w:rPr>
      </w:pPr>
      <w:r>
        <w:rPr>
          <w:rFonts w:hint="cs"/>
          <w:rtl/>
          <w:lang w:eastAsia="ja-JP"/>
        </w:rPr>
        <w:t>היה ויכוח בנושא זכויות יוצרים להקרנות, שמנע שיתוף פעולה של הארגון עם התא בנושא.</w:t>
      </w:r>
    </w:p>
    <w:p w:rsidR="00A228E1" w:rsidRDefault="00A228E1" w:rsidP="00620C0E">
      <w:pPr>
        <w:pStyle w:val="NoSpacing"/>
        <w:ind w:left="720" w:right="180" w:firstLine="360"/>
        <w:rPr>
          <w:lang w:eastAsia="ja-JP"/>
        </w:rPr>
      </w:pPr>
      <w:r>
        <w:rPr>
          <w:rFonts w:hint="cs"/>
          <w:rtl/>
          <w:lang w:eastAsia="ja-JP"/>
        </w:rPr>
        <w:lastRenderedPageBreak/>
        <w:t>אורי מרקוביץ' היה מלווה התא ומנהל האירוע.</w:t>
      </w:r>
    </w:p>
    <w:p w:rsidR="00763617" w:rsidRDefault="00763617" w:rsidP="00620C0E">
      <w:pPr>
        <w:pStyle w:val="NoSpacing"/>
        <w:ind w:left="360" w:right="180"/>
        <w:rPr>
          <w:lang w:eastAsia="ja-JP"/>
        </w:rPr>
      </w:pPr>
    </w:p>
    <w:p w:rsidR="00763617" w:rsidRPr="00F143CF" w:rsidRDefault="00763617" w:rsidP="00620C0E">
      <w:pPr>
        <w:pStyle w:val="NoSpacing"/>
        <w:ind w:right="180"/>
        <w:rPr>
          <w:rtl/>
        </w:rPr>
      </w:pPr>
    </w:p>
    <w:p w:rsidR="00461A00" w:rsidRDefault="00A228E1" w:rsidP="006B4D2E">
      <w:pPr>
        <w:pStyle w:val="NoSpacing"/>
        <w:numPr>
          <w:ilvl w:val="0"/>
          <w:numId w:val="8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בפועל שאר התאים (תל אביב וירושלים) הפסיקו לתפקד.</w:t>
      </w:r>
    </w:p>
    <w:p w:rsidR="00A228E1" w:rsidRDefault="00A228E1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בעבר היו מנהלים לתאים והרעיון גבה יחד עם פרישת המנהלים (עקב נוכחית מועטה של אנשים).</w:t>
      </w:r>
    </w:p>
    <w:p w:rsidR="00A228E1" w:rsidRDefault="00A228E1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התא בהוד השרון משגשג בעקבות מנהלת המועדון שבנה אוהב אנימה.</w:t>
      </w:r>
    </w:p>
    <w:p w:rsidR="00A228E1" w:rsidRDefault="00A228E1" w:rsidP="00620C0E">
      <w:pPr>
        <w:pStyle w:val="NoSpacing"/>
        <w:ind w:left="1080" w:right="180"/>
        <w:rPr>
          <w:rtl/>
          <w:lang w:eastAsia="ja-JP"/>
        </w:rPr>
      </w:pPr>
    </w:p>
    <w:p w:rsidR="00A228E1" w:rsidRDefault="00A228E1" w:rsidP="006B4D2E">
      <w:pPr>
        <w:pStyle w:val="NoSpacing"/>
        <w:numPr>
          <w:ilvl w:val="1"/>
          <w:numId w:val="4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(מור אורן):</w:t>
      </w:r>
    </w:p>
    <w:p w:rsidR="00A228E1" w:rsidRDefault="00A228E1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למה לא היה פרסום בעמוד הפייסבוק או אתר הארגון לתא?</w:t>
      </w:r>
    </w:p>
    <w:p w:rsidR="00A228E1" w:rsidRDefault="00A228E1" w:rsidP="00620C0E">
      <w:pPr>
        <w:pStyle w:val="NoSpacing"/>
        <w:ind w:left="1080" w:right="180"/>
        <w:rPr>
          <w:rtl/>
          <w:lang w:eastAsia="ja-JP"/>
        </w:rPr>
      </w:pPr>
    </w:p>
    <w:p w:rsidR="00A228E1" w:rsidRDefault="00A228E1" w:rsidP="006B4D2E">
      <w:pPr>
        <w:pStyle w:val="NoSpacing"/>
        <w:numPr>
          <w:ilvl w:val="1"/>
          <w:numId w:val="3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A228E1" w:rsidRDefault="00A228E1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זה</w:t>
      </w:r>
      <w:r w:rsidR="00620C0E">
        <w:rPr>
          <w:rFonts w:hint="cs"/>
          <w:rtl/>
          <w:lang w:eastAsia="ja-JP"/>
        </w:rPr>
        <w:t xml:space="preserve"> אכן פספוס וההצעה לפרסם תועבר לוועד החדש.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</w:p>
    <w:p w:rsidR="00620C0E" w:rsidRDefault="00620C0E" w:rsidP="006B4D2E">
      <w:pPr>
        <w:pStyle w:val="NoSpacing"/>
        <w:numPr>
          <w:ilvl w:val="0"/>
          <w:numId w:val="12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הערה (יסמין שטריג'ווסקי):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התא רץ על ידי גרעין שמארגן פעילויות עצמאיות ואין לוחות זמנים קבועים.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</w:p>
    <w:p w:rsidR="00620C0E" w:rsidRDefault="00620C0E" w:rsidP="006B4D2E">
      <w:pPr>
        <w:pStyle w:val="NoSpacing"/>
        <w:numPr>
          <w:ilvl w:val="0"/>
          <w:numId w:val="12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הערה (יבגני קנטור):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הבעיה חוזרת לכך שישנו מחסור בניהול, פרסום, תקשורת מול קומיקאזה וקומיקס ירקות.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פרסום בקבוצה בפייסבוק יוצר גרעין ולא מביא אנשים חדשים.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</w:p>
    <w:p w:rsidR="00620C0E" w:rsidRDefault="00620C0E" w:rsidP="006B4D2E">
      <w:pPr>
        <w:pStyle w:val="NoSpacing"/>
        <w:numPr>
          <w:ilvl w:val="0"/>
          <w:numId w:val="12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הערה (איליה לזבניק):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אני יכול להבין את הקושי למנהלים כשלא מגיעים יותר מ-2 אנשים והרצון לקדם את התא גווע.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</w:p>
    <w:p w:rsidR="00620C0E" w:rsidRDefault="00620C0E" w:rsidP="006B4D2E">
      <w:pPr>
        <w:pStyle w:val="NoSpacing"/>
        <w:numPr>
          <w:ilvl w:val="0"/>
          <w:numId w:val="12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הערה (דני פייגלמן):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הניהול של תא לא טריוויאלי, צריך לקרוא מנגה כל חודש לצורך דיון, זה השקעה.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</w:p>
    <w:p w:rsidR="00620C0E" w:rsidRDefault="00620C0E" w:rsidP="006B4D2E">
      <w:pPr>
        <w:pStyle w:val="NoSpacing"/>
        <w:numPr>
          <w:ilvl w:val="0"/>
          <w:numId w:val="12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הערה (יסמין שטריג'ווסקי):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לבני 13 יש קושי עם אנגלית וקשה להם לקרוא ולהשלים. התא בהוד השרון מורכב ברובו מילדים, אני ואורי.</w:t>
      </w:r>
    </w:p>
    <w:p w:rsidR="00620C0E" w:rsidRDefault="00620C0E" w:rsidP="00620C0E">
      <w:pPr>
        <w:pStyle w:val="NoSpacing"/>
        <w:ind w:left="1080" w:right="180"/>
        <w:rPr>
          <w:rtl/>
          <w:lang w:eastAsia="ja-JP"/>
        </w:rPr>
      </w:pPr>
    </w:p>
    <w:p w:rsidR="00620C0E" w:rsidRDefault="00620C0E" w:rsidP="006B4D2E">
      <w:pPr>
        <w:pStyle w:val="NoSpacing"/>
        <w:numPr>
          <w:ilvl w:val="0"/>
          <w:numId w:val="6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פרויקט התיכונים:</w:t>
      </w:r>
    </w:p>
    <w:p w:rsidR="00620C0E" w:rsidRDefault="00620C0E" w:rsidP="00620C0E">
      <w:pPr>
        <w:pStyle w:val="NoSpacing"/>
        <w:ind w:left="720" w:right="180"/>
        <w:rPr>
          <w:rtl/>
          <w:lang w:eastAsia="ja-JP"/>
        </w:rPr>
      </w:pPr>
      <w:r>
        <w:rPr>
          <w:rFonts w:hint="cs"/>
          <w:rtl/>
          <w:lang w:eastAsia="ja-JP"/>
        </w:rPr>
        <w:t>ניסיון להעביר הרצאות ברחבי הארץ (מאורגן על ידי אורי מרקוביץ'), זה ניסיון מוצלח אך לא מוצלח.</w:t>
      </w:r>
    </w:p>
    <w:p w:rsidR="00620C0E" w:rsidRDefault="00620C0E" w:rsidP="00620C0E">
      <w:pPr>
        <w:pStyle w:val="NoSpacing"/>
        <w:ind w:left="720" w:right="180"/>
        <w:rPr>
          <w:rtl/>
          <w:lang w:eastAsia="ja-JP"/>
        </w:rPr>
      </w:pPr>
      <w:r>
        <w:rPr>
          <w:rFonts w:hint="cs"/>
          <w:rtl/>
          <w:lang w:eastAsia="ja-JP"/>
        </w:rPr>
        <w:t>יש מספר תיכונים שמתעניינים ואורי מגיע ומעביר הרצאות. אם תופסים תיכון שאוהב את זה,</w:t>
      </w:r>
    </w:p>
    <w:p w:rsidR="00620C0E" w:rsidRDefault="00620C0E" w:rsidP="00620C0E">
      <w:pPr>
        <w:pStyle w:val="NoSpacing"/>
        <w:ind w:left="720" w:right="180"/>
        <w:rPr>
          <w:rtl/>
          <w:lang w:eastAsia="ja-JP"/>
        </w:rPr>
      </w:pPr>
      <w:r>
        <w:rPr>
          <w:rFonts w:hint="cs"/>
          <w:rtl/>
          <w:lang w:eastAsia="ja-JP"/>
        </w:rPr>
        <w:t>אז אפשר להמשיך. אם זאת, יש קושי לפנות לתיכונים רבים שלא מעוניינים.</w:t>
      </w:r>
    </w:p>
    <w:p w:rsidR="00620C0E" w:rsidRDefault="00620C0E" w:rsidP="00620C0E">
      <w:pPr>
        <w:pStyle w:val="NoSpacing"/>
        <w:ind w:left="720" w:right="180"/>
        <w:rPr>
          <w:rtl/>
          <w:lang w:eastAsia="ja-JP"/>
        </w:rPr>
      </w:pPr>
    </w:p>
    <w:p w:rsidR="00620C0E" w:rsidRDefault="00620C0E" w:rsidP="006B4D2E">
      <w:pPr>
        <w:pStyle w:val="NoSpacing"/>
        <w:numPr>
          <w:ilvl w:val="0"/>
          <w:numId w:val="6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פרויקט אוניברסיטאות:</w:t>
      </w:r>
    </w:p>
    <w:p w:rsidR="00620C0E" w:rsidRDefault="00620C0E" w:rsidP="001E3511">
      <w:pPr>
        <w:pStyle w:val="NoSpacing"/>
        <w:ind w:right="180" w:firstLine="720"/>
        <w:rPr>
          <w:rtl/>
          <w:lang w:eastAsia="ja-JP"/>
        </w:rPr>
      </w:pPr>
      <w:r>
        <w:rPr>
          <w:rFonts w:hint="cs"/>
          <w:rtl/>
          <w:lang w:eastAsia="ja-JP"/>
        </w:rPr>
        <w:t>חן וייס הביע רצון לקיים קשר עם תאי מנגה ואנימה באוניברסיטאות (דוגמת תל אביב וירושלים)</w:t>
      </w:r>
    </w:p>
    <w:p w:rsidR="00620C0E" w:rsidRDefault="00620C0E" w:rsidP="001E3511">
      <w:pPr>
        <w:pStyle w:val="NoSpacing"/>
        <w:ind w:right="180" w:firstLine="720"/>
        <w:rPr>
          <w:lang w:eastAsia="ja-JP"/>
        </w:rPr>
      </w:pPr>
      <w:r>
        <w:rPr>
          <w:rFonts w:hint="cs"/>
          <w:rtl/>
          <w:lang w:eastAsia="ja-JP"/>
        </w:rPr>
        <w:t>וליצור תאים במקומות שאין. בסופו של דבר לא יצא כלום.</w:t>
      </w:r>
    </w:p>
    <w:p w:rsidR="001E3511" w:rsidRDefault="001E3511" w:rsidP="001E3511">
      <w:pPr>
        <w:pStyle w:val="NoSpacing"/>
        <w:ind w:right="180" w:firstLine="720"/>
        <w:rPr>
          <w:rtl/>
          <w:lang w:eastAsia="ja-JP"/>
        </w:rPr>
      </w:pPr>
      <w:r>
        <w:rPr>
          <w:rFonts w:hint="cs"/>
          <w:rtl/>
          <w:lang w:eastAsia="ja-JP"/>
        </w:rPr>
        <w:t>הייתה פניה של חן לתא ירושלים, אך לא יצא כלום.</w:t>
      </w:r>
    </w:p>
    <w:p w:rsidR="001E3511" w:rsidRDefault="001E3511" w:rsidP="001E3511">
      <w:pPr>
        <w:pStyle w:val="NoSpacing"/>
        <w:ind w:right="180"/>
        <w:rPr>
          <w:rtl/>
          <w:lang w:eastAsia="ja-JP"/>
        </w:rPr>
      </w:pPr>
    </w:p>
    <w:p w:rsidR="001E3511" w:rsidRDefault="001E3511" w:rsidP="006B4D2E">
      <w:pPr>
        <w:pStyle w:val="NoSpacing"/>
        <w:numPr>
          <w:ilvl w:val="0"/>
          <w:numId w:val="6"/>
        </w:numPr>
        <w:ind w:right="180"/>
        <w:rPr>
          <w:rtl/>
          <w:lang w:eastAsia="ja-JP"/>
        </w:rPr>
      </w:pPr>
      <w:r>
        <w:rPr>
          <w:lang w:eastAsia="ja-JP"/>
        </w:rPr>
        <w:t>WCS</w:t>
      </w:r>
      <w:r>
        <w:rPr>
          <w:rFonts w:hint="cs"/>
          <w:rtl/>
          <w:lang w:eastAsia="ja-JP"/>
        </w:rPr>
        <w:t xml:space="preserve"> (</w:t>
      </w:r>
      <w:r>
        <w:rPr>
          <w:rFonts w:hint="cs"/>
          <w:lang w:eastAsia="ja-JP"/>
        </w:rPr>
        <w:t>W</w:t>
      </w:r>
      <w:r>
        <w:rPr>
          <w:rFonts w:hint="eastAsia"/>
          <w:lang w:eastAsia="ja-JP"/>
        </w:rPr>
        <w:t>orld Cosplay Summit</w:t>
      </w:r>
      <w:r>
        <w:rPr>
          <w:rFonts w:hint="cs"/>
          <w:rtl/>
          <w:lang w:eastAsia="ja-JP"/>
        </w:rPr>
        <w:t>):</w:t>
      </w:r>
    </w:p>
    <w:p w:rsidR="001E3511" w:rsidRDefault="00ED543C" w:rsidP="001E3511">
      <w:pPr>
        <w:pStyle w:val="NoSpacing"/>
        <w:ind w:right="180" w:firstLine="720"/>
        <w:rPr>
          <w:lang w:eastAsia="ja-JP"/>
        </w:rPr>
      </w:pPr>
      <w:r>
        <w:rPr>
          <w:rFonts w:hint="cs"/>
          <w:rtl/>
          <w:lang w:eastAsia="ja-JP"/>
        </w:rPr>
        <w:t xml:space="preserve">(דובר: יבגני) </w:t>
      </w:r>
      <w:r w:rsidR="001E3511">
        <w:rPr>
          <w:rFonts w:hint="cs"/>
          <w:rtl/>
          <w:lang w:eastAsia="ja-JP"/>
        </w:rPr>
        <w:t xml:space="preserve">נושא כאוב השנה. </w:t>
      </w:r>
    </w:p>
    <w:p w:rsidR="001E3511" w:rsidRDefault="001E3511" w:rsidP="001E3511">
      <w:pPr>
        <w:pStyle w:val="NoSpacing"/>
        <w:ind w:right="180" w:firstLine="720"/>
        <w:rPr>
          <w:rtl/>
          <w:lang w:eastAsia="ja-JP"/>
        </w:rPr>
      </w:pPr>
      <w:r>
        <w:rPr>
          <w:rFonts w:hint="cs"/>
          <w:rtl/>
          <w:lang w:eastAsia="ja-JP"/>
        </w:rPr>
        <w:t>היה רצון לערוך אירועים וסדנאות לקדם את קהילת הקוספליי לרמה העולמית.</w:t>
      </w:r>
    </w:p>
    <w:p w:rsidR="001E3511" w:rsidRDefault="001E3511" w:rsidP="001E3511">
      <w:pPr>
        <w:pStyle w:val="NoSpacing"/>
        <w:ind w:right="180" w:firstLine="720"/>
        <w:rPr>
          <w:rtl/>
          <w:lang w:eastAsia="ja-JP"/>
        </w:rPr>
      </w:pPr>
      <w:r>
        <w:rPr>
          <w:rFonts w:hint="cs"/>
          <w:rtl/>
          <w:lang w:eastAsia="ja-JP"/>
        </w:rPr>
        <w:t>על הנייר היו מספר סדנאות, אך הצוות לא פעל כל כך, לא הייתה יוזמה והפרויקט גווע.</w:t>
      </w:r>
    </w:p>
    <w:p w:rsidR="001E3511" w:rsidRDefault="001E3511" w:rsidP="001E3511">
      <w:pPr>
        <w:pStyle w:val="NoSpacing"/>
        <w:ind w:right="180" w:firstLine="720"/>
        <w:rPr>
          <w:rtl/>
          <w:lang w:eastAsia="ja-JP"/>
        </w:rPr>
      </w:pPr>
    </w:p>
    <w:p w:rsidR="001E3511" w:rsidRDefault="001E3511" w:rsidP="001E3511">
      <w:pPr>
        <w:pStyle w:val="NoSpacing"/>
        <w:ind w:right="180" w:firstLine="720"/>
        <w:rPr>
          <w:rtl/>
          <w:lang w:eastAsia="ja-JP"/>
        </w:rPr>
      </w:pPr>
      <w:r>
        <w:rPr>
          <w:rFonts w:hint="cs"/>
          <w:rtl/>
          <w:lang w:eastAsia="ja-JP"/>
        </w:rPr>
        <w:t>זה הפרויקט היחיד שבו היה מנהל</w:t>
      </w:r>
      <w:r>
        <w:rPr>
          <w:rFonts w:hint="cs"/>
          <w:lang w:eastAsia="ja-JP"/>
        </w:rPr>
        <w:t xml:space="preserve"> </w:t>
      </w:r>
      <w:r>
        <w:rPr>
          <w:rFonts w:hint="cs"/>
          <w:rtl/>
          <w:lang w:eastAsia="ja-JP"/>
        </w:rPr>
        <w:t>שלא מתוך הוועד (יבגני קנטור).</w:t>
      </w:r>
    </w:p>
    <w:p w:rsidR="001E3511" w:rsidRDefault="001E3511" w:rsidP="000E2A31">
      <w:pPr>
        <w:pStyle w:val="NoSpacing"/>
        <w:ind w:right="180" w:firstLine="720"/>
        <w:rPr>
          <w:rtl/>
          <w:lang w:eastAsia="ja-JP"/>
        </w:rPr>
      </w:pPr>
      <w:r>
        <w:rPr>
          <w:rFonts w:hint="cs"/>
          <w:rtl/>
          <w:lang w:eastAsia="ja-JP"/>
        </w:rPr>
        <w:t xml:space="preserve">יבגני הביע אי שביעות רצון מהיענות </w:t>
      </w:r>
      <w:r w:rsidR="000E2A31">
        <w:rPr>
          <w:rFonts w:hint="cs"/>
          <w:rtl/>
          <w:lang w:eastAsia="ja-JP"/>
        </w:rPr>
        <w:t>החברי הקהילה הרלוונטיים לתחום ה</w:t>
      </w:r>
      <w:r>
        <w:rPr>
          <w:rFonts w:hint="cs"/>
          <w:rtl/>
          <w:lang w:eastAsia="ja-JP"/>
        </w:rPr>
        <w:t>פרויקט ו</w:t>
      </w:r>
      <w:r w:rsidR="000E2A31">
        <w:rPr>
          <w:rFonts w:hint="cs"/>
          <w:rtl/>
          <w:lang w:eastAsia="ja-JP"/>
        </w:rPr>
        <w:t>לאחר קשיי תפקוד מתמשכים של יותר משנה, המליץ לסגור את הפרויקט והגיש את התפטרותו</w:t>
      </w:r>
      <w:r>
        <w:rPr>
          <w:rFonts w:hint="cs"/>
          <w:rtl/>
          <w:lang w:eastAsia="ja-JP"/>
        </w:rPr>
        <w:t>.</w:t>
      </w:r>
    </w:p>
    <w:p w:rsidR="001E3511" w:rsidRDefault="001E3511" w:rsidP="001E3511">
      <w:pPr>
        <w:pStyle w:val="NoSpacing"/>
        <w:ind w:right="180" w:firstLine="720"/>
        <w:rPr>
          <w:rtl/>
          <w:lang w:eastAsia="ja-JP"/>
        </w:rPr>
      </w:pPr>
      <w:r>
        <w:rPr>
          <w:rFonts w:hint="cs"/>
          <w:rtl/>
          <w:lang w:eastAsia="ja-JP"/>
        </w:rPr>
        <w:t>אורי הציע למצוא מישהו אחר, אך לא מצא ועל כן ה</w:t>
      </w:r>
      <w:r w:rsidR="00E47D2C">
        <w:rPr>
          <w:rFonts w:hint="cs"/>
          <w:rtl/>
          <w:lang w:eastAsia="ja-JP"/>
        </w:rPr>
        <w:t>וחלט ברמת הועד להקפיא את ה</w:t>
      </w:r>
      <w:r>
        <w:rPr>
          <w:rFonts w:hint="cs"/>
          <w:rtl/>
          <w:lang w:eastAsia="ja-JP"/>
        </w:rPr>
        <w:t xml:space="preserve">פרויקט </w:t>
      </w:r>
      <w:r w:rsidR="00E47D2C">
        <w:rPr>
          <w:rFonts w:hint="cs"/>
          <w:rtl/>
          <w:lang w:eastAsia="ja-JP"/>
        </w:rPr>
        <w:t>אך לא לבטלו</w:t>
      </w:r>
      <w:r>
        <w:rPr>
          <w:rFonts w:hint="cs"/>
          <w:rtl/>
          <w:lang w:eastAsia="ja-JP"/>
        </w:rPr>
        <w:t>.</w:t>
      </w:r>
      <w:r w:rsidR="0011402E">
        <w:rPr>
          <w:rFonts w:hint="cs"/>
          <w:rtl/>
          <w:lang w:eastAsia="ja-JP"/>
        </w:rPr>
        <w:t xml:space="preserve"> לאור ההחלטה, הודיע כי יחפוף את מחליפו אם יימצא.</w:t>
      </w:r>
    </w:p>
    <w:p w:rsidR="001E3511" w:rsidRDefault="001E3511" w:rsidP="001E3511">
      <w:pPr>
        <w:pStyle w:val="NoSpacing"/>
        <w:ind w:right="180" w:firstLine="720"/>
        <w:rPr>
          <w:rtl/>
          <w:lang w:eastAsia="ja-JP"/>
        </w:rPr>
      </w:pPr>
    </w:p>
    <w:p w:rsidR="001E3511" w:rsidRDefault="001E3511" w:rsidP="006B4D2E">
      <w:pPr>
        <w:pStyle w:val="NoSpacing"/>
        <w:numPr>
          <w:ilvl w:val="1"/>
          <w:numId w:val="4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(הילה בגם):</w:t>
      </w:r>
    </w:p>
    <w:p w:rsidR="001E3511" w:rsidRDefault="001E3511" w:rsidP="001E3511">
      <w:pPr>
        <w:pStyle w:val="NoSpacing"/>
        <w:ind w:left="1080" w:right="180"/>
        <w:rPr>
          <w:lang w:eastAsia="ja-JP"/>
        </w:rPr>
      </w:pPr>
      <w:r>
        <w:rPr>
          <w:rFonts w:hint="cs"/>
          <w:rtl/>
          <w:lang w:eastAsia="ja-JP"/>
        </w:rPr>
        <w:t xml:space="preserve">למה צוות תכנים לא היה מעורב בפרויקט? </w:t>
      </w:r>
    </w:p>
    <w:p w:rsidR="001E3511" w:rsidRDefault="001E3511" w:rsidP="001E3511">
      <w:pPr>
        <w:pStyle w:val="NoSpacing"/>
        <w:ind w:left="1080" w:right="180"/>
        <w:rPr>
          <w:rtl/>
          <w:lang w:eastAsia="ja-JP"/>
        </w:rPr>
      </w:pPr>
    </w:p>
    <w:p w:rsidR="001E3511" w:rsidRDefault="001E3511" w:rsidP="001E3511">
      <w:pPr>
        <w:pStyle w:val="NoSpacing"/>
        <w:ind w:left="1080" w:right="180"/>
        <w:rPr>
          <w:rtl/>
          <w:lang w:eastAsia="ja-JP"/>
        </w:rPr>
      </w:pPr>
    </w:p>
    <w:p w:rsidR="001E3511" w:rsidRDefault="001E3511" w:rsidP="006B4D2E">
      <w:pPr>
        <w:pStyle w:val="NoSpacing"/>
        <w:numPr>
          <w:ilvl w:val="1"/>
          <w:numId w:val="3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(יבגני קנטור):</w:t>
      </w:r>
    </w:p>
    <w:p w:rsidR="001E3511" w:rsidRPr="001E3511" w:rsidRDefault="001E3511" w:rsidP="001E3511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 xml:space="preserve">הרצון היה ליצור תכנים מחוץ למסגרת מרצים מקצועיים. </w:t>
      </w:r>
    </w:p>
    <w:p w:rsidR="001E3511" w:rsidRDefault="001E3511" w:rsidP="001E3511">
      <w:pPr>
        <w:pStyle w:val="NoSpacing"/>
        <w:ind w:left="1080" w:right="180"/>
        <w:rPr>
          <w:lang w:eastAsia="ja-JP"/>
        </w:rPr>
      </w:pPr>
    </w:p>
    <w:p w:rsidR="001E3511" w:rsidRDefault="001E3511" w:rsidP="006B4D2E">
      <w:pPr>
        <w:pStyle w:val="NoSpacing"/>
        <w:numPr>
          <w:ilvl w:val="0"/>
          <w:numId w:val="12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הערה (ענן גיבסון):</w:t>
      </w:r>
    </w:p>
    <w:p w:rsidR="001E3511" w:rsidRDefault="001E3511" w:rsidP="001E3511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יש צורך בארגון יציב שיפיק צוות בשביל ה-</w:t>
      </w:r>
      <w:r>
        <w:rPr>
          <w:rFonts w:hint="cs"/>
          <w:lang w:eastAsia="ja-JP"/>
        </w:rPr>
        <w:t>WCS</w:t>
      </w:r>
      <w:r>
        <w:rPr>
          <w:rFonts w:hint="cs"/>
          <w:rtl/>
          <w:lang w:eastAsia="ja-JP"/>
        </w:rPr>
        <w:t>. במידה והארגון יהיה עצמאי,</w:t>
      </w:r>
    </w:p>
    <w:p w:rsidR="001E3511" w:rsidRDefault="001E3511" w:rsidP="001E3511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אני ממליצה לשנות את שם הפרויקט.</w:t>
      </w:r>
    </w:p>
    <w:p w:rsidR="001E3511" w:rsidRDefault="001E3511" w:rsidP="001E3511">
      <w:pPr>
        <w:pStyle w:val="NoSpacing"/>
        <w:ind w:left="1080" w:right="180"/>
        <w:rPr>
          <w:rtl/>
          <w:lang w:eastAsia="ja-JP"/>
        </w:rPr>
      </w:pPr>
    </w:p>
    <w:p w:rsidR="001E3511" w:rsidRDefault="001E3511" w:rsidP="005C3556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השם יצר ציפיות</w:t>
      </w:r>
      <w:r w:rsidR="005C3556">
        <w:rPr>
          <w:rFonts w:hint="cs"/>
          <w:rtl/>
          <w:lang w:eastAsia="ja-JP"/>
        </w:rPr>
        <w:t xml:space="preserve"> וקריטריונים</w:t>
      </w:r>
      <w:r>
        <w:rPr>
          <w:rFonts w:hint="cs"/>
          <w:rtl/>
          <w:lang w:eastAsia="ja-JP"/>
        </w:rPr>
        <w:t xml:space="preserve"> מצד הצוות ואנשים ששמעו על הפרויקט מבחוץ, שהצוות הוקם על מנת</w:t>
      </w:r>
      <w:r w:rsidR="005C3556">
        <w:rPr>
          <w:rFonts w:hint="cs"/>
          <w:rtl/>
          <w:lang w:eastAsia="ja-JP"/>
        </w:rPr>
        <w:t xml:space="preserve"> </w:t>
      </w:r>
      <w:r>
        <w:rPr>
          <w:rFonts w:hint="cs"/>
          <w:rtl/>
          <w:lang w:eastAsia="ja-JP"/>
        </w:rPr>
        <w:t>להגיע ל-</w:t>
      </w:r>
      <w:r>
        <w:rPr>
          <w:rFonts w:hint="cs"/>
          <w:lang w:eastAsia="ja-JP"/>
        </w:rPr>
        <w:t>WCS</w:t>
      </w:r>
      <w:r>
        <w:rPr>
          <w:rFonts w:hint="cs"/>
          <w:rtl/>
          <w:lang w:eastAsia="ja-JP"/>
        </w:rPr>
        <w:t xml:space="preserve"> כמטרת על, בעוד </w:t>
      </w:r>
      <w:r w:rsidR="005C3556">
        <w:rPr>
          <w:rFonts w:hint="cs"/>
          <w:rtl/>
          <w:lang w:eastAsia="ja-JP"/>
        </w:rPr>
        <w:t>טיב הפרויקט היה לקדם את תחום הקוספליי ולא בהכרח</w:t>
      </w:r>
    </w:p>
    <w:p w:rsidR="005C3556" w:rsidRDefault="005C3556" w:rsidP="005C3556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כרגע להצטרף ל-</w:t>
      </w:r>
      <w:r>
        <w:rPr>
          <w:rFonts w:hint="cs"/>
          <w:lang w:eastAsia="ja-JP"/>
        </w:rPr>
        <w:t>WCS</w:t>
      </w:r>
      <w:r>
        <w:rPr>
          <w:rFonts w:hint="cs"/>
          <w:rtl/>
          <w:lang w:eastAsia="ja-JP"/>
        </w:rPr>
        <w:t>.</w:t>
      </w:r>
    </w:p>
    <w:p w:rsidR="001E3511" w:rsidRDefault="001E3511" w:rsidP="001E3511">
      <w:pPr>
        <w:pStyle w:val="NoSpacing"/>
        <w:ind w:left="1080" w:right="180"/>
        <w:rPr>
          <w:rtl/>
          <w:lang w:eastAsia="ja-JP"/>
        </w:rPr>
      </w:pPr>
    </w:p>
    <w:p w:rsidR="005C3556" w:rsidRDefault="005C3556" w:rsidP="006B4D2E">
      <w:pPr>
        <w:pStyle w:val="NoSpacing"/>
        <w:numPr>
          <w:ilvl w:val="1"/>
          <w:numId w:val="4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(סתיו גיני):</w:t>
      </w:r>
    </w:p>
    <w:p w:rsidR="005C3556" w:rsidRDefault="005C3556" w:rsidP="001E3511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למה לא נאמר לצוות הפרויקט שהפרויקט הוקפא?</w:t>
      </w:r>
    </w:p>
    <w:p w:rsidR="005C3556" w:rsidRDefault="005C3556" w:rsidP="001E3511">
      <w:pPr>
        <w:pStyle w:val="NoSpacing"/>
        <w:ind w:left="1080" w:right="180"/>
        <w:rPr>
          <w:rtl/>
          <w:lang w:eastAsia="ja-JP"/>
        </w:rPr>
      </w:pPr>
    </w:p>
    <w:p w:rsidR="005C3556" w:rsidRDefault="005C3556" w:rsidP="006B4D2E">
      <w:pPr>
        <w:pStyle w:val="NoSpacing"/>
        <w:numPr>
          <w:ilvl w:val="1"/>
          <w:numId w:val="3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(יבגני קנטור):</w:t>
      </w:r>
    </w:p>
    <w:p w:rsidR="005C3556" w:rsidRDefault="005C3556" w:rsidP="005C3556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למה אני צריך לרדוף אחריכם ולעדכן, במקום שאתם תבררו ותשאלו?</w:t>
      </w:r>
    </w:p>
    <w:p w:rsidR="005C3556" w:rsidRDefault="005C3556" w:rsidP="005C3556">
      <w:pPr>
        <w:pStyle w:val="NoSpacing"/>
        <w:ind w:left="1080" w:right="180"/>
        <w:rPr>
          <w:rtl/>
          <w:lang w:eastAsia="ja-JP"/>
        </w:rPr>
      </w:pPr>
    </w:p>
    <w:p w:rsidR="005C3556" w:rsidRDefault="005C3556" w:rsidP="006B4D2E">
      <w:pPr>
        <w:pStyle w:val="NoSpacing"/>
        <w:numPr>
          <w:ilvl w:val="0"/>
          <w:numId w:val="12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הערה (איליה לזבניק):</w:t>
      </w:r>
    </w:p>
    <w:p w:rsidR="005C3556" w:rsidRDefault="005C3556" w:rsidP="005C3556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יש אשמים מכל הצדדים. אין מניעה לחדש את הפרויקט בהמשך.</w:t>
      </w:r>
    </w:p>
    <w:p w:rsidR="005C3556" w:rsidRDefault="005C3556" w:rsidP="001E3511">
      <w:pPr>
        <w:pStyle w:val="NoSpacing"/>
        <w:ind w:left="1080" w:right="180"/>
        <w:rPr>
          <w:rtl/>
          <w:lang w:eastAsia="ja-JP"/>
        </w:rPr>
      </w:pPr>
    </w:p>
    <w:p w:rsidR="005C3556" w:rsidRDefault="005C3556" w:rsidP="006B4D2E">
      <w:pPr>
        <w:pStyle w:val="NoSpacing"/>
        <w:numPr>
          <w:ilvl w:val="1"/>
          <w:numId w:val="4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(בוריס רודמן):</w:t>
      </w:r>
    </w:p>
    <w:p w:rsidR="005C3556" w:rsidRDefault="005C3556" w:rsidP="001E3511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איך מחדשים את הפרויקט?</w:t>
      </w:r>
    </w:p>
    <w:p w:rsidR="005C3556" w:rsidRDefault="005C3556" w:rsidP="001E3511">
      <w:pPr>
        <w:pStyle w:val="NoSpacing"/>
        <w:ind w:left="1080" w:right="180"/>
        <w:rPr>
          <w:rtl/>
          <w:lang w:eastAsia="ja-JP"/>
        </w:rPr>
      </w:pPr>
    </w:p>
    <w:p w:rsidR="005C3556" w:rsidRDefault="005C3556" w:rsidP="006B4D2E">
      <w:pPr>
        <w:pStyle w:val="NoSpacing"/>
        <w:numPr>
          <w:ilvl w:val="1"/>
          <w:numId w:val="3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5C3556" w:rsidRDefault="0011402E" w:rsidP="001E3511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שולחים פנייה, יש הסבר מפורט על ממה מורכב הפרויקט, ופשוט ממשיכים.</w:t>
      </w:r>
    </w:p>
    <w:p w:rsidR="0011402E" w:rsidRDefault="0011402E" w:rsidP="001E3511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תשובה (יבגני):</w:t>
      </w:r>
    </w:p>
    <w:p w:rsidR="0011402E" w:rsidRDefault="0011402E" w:rsidP="001E3511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אשמח להעביר מקל מסודר, מבחינת ידע וחומרים, במידה ויימצא מנהל חדש לפרויקט ולחפוף אותו כנדרש.</w:t>
      </w:r>
    </w:p>
    <w:p w:rsidR="005C3556" w:rsidRDefault="005C3556" w:rsidP="001E3511">
      <w:pPr>
        <w:pStyle w:val="NoSpacing"/>
        <w:ind w:left="1080" w:right="180"/>
        <w:rPr>
          <w:rtl/>
          <w:lang w:eastAsia="ja-JP"/>
        </w:rPr>
      </w:pPr>
    </w:p>
    <w:p w:rsidR="005C3556" w:rsidRDefault="005C3556" w:rsidP="006B4D2E">
      <w:pPr>
        <w:pStyle w:val="NoSpacing"/>
        <w:numPr>
          <w:ilvl w:val="0"/>
          <w:numId w:val="6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פרויקט עם ערוץ 23:</w:t>
      </w:r>
    </w:p>
    <w:p w:rsidR="005C3556" w:rsidRDefault="005C3556" w:rsidP="005C3556">
      <w:pPr>
        <w:pStyle w:val="NoSpacing"/>
        <w:ind w:left="720" w:right="180"/>
        <w:rPr>
          <w:rtl/>
          <w:lang w:eastAsia="ja-JP"/>
        </w:rPr>
      </w:pPr>
      <w:r>
        <w:rPr>
          <w:rFonts w:hint="cs"/>
          <w:rtl/>
          <w:lang w:eastAsia="ja-JP"/>
        </w:rPr>
        <w:t>היה פרויקט עם ערוץ 23 ומרכז שוסטר, שאורי מרקוביץ' וחן וייס השתתפו וגייסו מספר קוספלייריות.</w:t>
      </w:r>
    </w:p>
    <w:p w:rsidR="005C3556" w:rsidRPr="00F143CF" w:rsidRDefault="005C3556" w:rsidP="005C3556">
      <w:pPr>
        <w:pStyle w:val="NoSpacing"/>
        <w:ind w:left="720" w:right="180"/>
        <w:rPr>
          <w:rtl/>
          <w:lang w:eastAsia="ja-JP"/>
        </w:rPr>
      </w:pPr>
      <w:r>
        <w:rPr>
          <w:rFonts w:hint="cs"/>
          <w:rtl/>
          <w:lang w:eastAsia="ja-JP"/>
        </w:rPr>
        <w:t>זה אבן דרך בהסברה בתחום (הסרטון הועלה ליוטיוב של ערוץ 23, אך נראה שלא זמין יותר</w:t>
      </w:r>
      <w:r w:rsidR="001209DD">
        <w:rPr>
          <w:rFonts w:hint="cs"/>
          <w:rtl/>
          <w:lang w:eastAsia="ja-JP"/>
        </w:rPr>
        <w:t>, עדיין מוקרן לעיתים בערוצים 22 ו-23</w:t>
      </w:r>
      <w:r>
        <w:rPr>
          <w:rFonts w:hint="cs"/>
          <w:rtl/>
          <w:lang w:eastAsia="ja-JP"/>
        </w:rPr>
        <w:t>).</w:t>
      </w:r>
    </w:p>
    <w:p w:rsidR="00461A00" w:rsidRDefault="00461A00" w:rsidP="00F143CF">
      <w:pPr>
        <w:pStyle w:val="NoSpacing"/>
        <w:rPr>
          <w:rtl/>
        </w:rPr>
      </w:pPr>
    </w:p>
    <w:p w:rsidR="005C3556" w:rsidRDefault="005C3556" w:rsidP="006B4D2E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אירוע הקרנה:</w:t>
      </w:r>
    </w:p>
    <w:p w:rsidR="005C3556" w:rsidRDefault="005C3556" w:rsidP="006B4D2E">
      <w:pPr>
        <w:pStyle w:val="NoSpacing"/>
        <w:numPr>
          <w:ilvl w:val="0"/>
          <w:numId w:val="8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עוד אירוע שלא יצא לפועל.</w:t>
      </w:r>
    </w:p>
    <w:p w:rsidR="00F915E7" w:rsidRDefault="005C3556" w:rsidP="00F915E7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הרעיון היה לקיים אירוע שיכלול הרצאה, אך ישנם חוסר באפשרויות לשריון סרט וחוסר יכולת לקיים את האירוע עם הרצאה.</w:t>
      </w:r>
    </w:p>
    <w:p w:rsidR="00F915E7" w:rsidRDefault="00F915E7" w:rsidP="00F915E7">
      <w:pPr>
        <w:pStyle w:val="NoSpacing"/>
        <w:ind w:left="1080" w:right="180"/>
        <w:rPr>
          <w:rtl/>
          <w:lang w:eastAsia="ja-JP"/>
        </w:rPr>
      </w:pPr>
    </w:p>
    <w:p w:rsidR="005C3556" w:rsidRDefault="005C3556" w:rsidP="00F915E7">
      <w:pPr>
        <w:pStyle w:val="NoSpacing"/>
        <w:ind w:left="1080" w:right="180"/>
        <w:rPr>
          <w:rtl/>
        </w:rPr>
      </w:pPr>
      <w:r>
        <w:rPr>
          <w:rFonts w:hint="cs"/>
          <w:rtl/>
        </w:rPr>
        <w:t>היו דיבורים עם אור פרלמן וצוות תכנים, אך שום דבר לא יצא לפועל.</w:t>
      </w:r>
    </w:p>
    <w:p w:rsidR="00F915E7" w:rsidRDefault="00F915E7" w:rsidP="00F915E7">
      <w:pPr>
        <w:pStyle w:val="NoSpacing"/>
        <w:ind w:right="180"/>
        <w:rPr>
          <w:rtl/>
          <w:lang w:eastAsia="ja-JP"/>
        </w:rPr>
      </w:pPr>
    </w:p>
    <w:p w:rsidR="005C3556" w:rsidRDefault="00F915E7" w:rsidP="00FB79AC">
      <w:pPr>
        <w:pStyle w:val="NoSpacing"/>
        <w:numPr>
          <w:ilvl w:val="0"/>
          <w:numId w:val="8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היה רעיון של שרון טורנר</w:t>
      </w:r>
      <w:r>
        <w:rPr>
          <w:rFonts w:hint="cs"/>
          <w:lang w:eastAsia="ja-JP"/>
        </w:rPr>
        <w:t xml:space="preserve"> </w:t>
      </w:r>
      <w:r>
        <w:rPr>
          <w:rFonts w:hint="cs"/>
          <w:rtl/>
          <w:lang w:eastAsia="ja-JP"/>
        </w:rPr>
        <w:t>(עלה בעת דיון על הפרוטוקולים של הארגון), להחזיר סרטים שהוקרנו בעבר ויהיה ניסיון אולי לבצע זאת לחנוכה.</w:t>
      </w:r>
    </w:p>
    <w:p w:rsidR="00F915E7" w:rsidRDefault="00F915E7" w:rsidP="00F915E7">
      <w:pPr>
        <w:pStyle w:val="NoSpacing"/>
        <w:ind w:left="1080" w:right="180"/>
        <w:rPr>
          <w:lang w:eastAsia="ja-JP"/>
        </w:rPr>
      </w:pPr>
    </w:p>
    <w:p w:rsidR="00F915E7" w:rsidRDefault="00F915E7" w:rsidP="006B4D2E">
      <w:pPr>
        <w:pStyle w:val="NoSpacing"/>
        <w:numPr>
          <w:ilvl w:val="0"/>
          <w:numId w:val="8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 xml:space="preserve">היה דיבור עם דורון פישלר (מרצה מקצועי מאתר עין הדג) להרצות, אך </w:t>
      </w:r>
      <w:r w:rsidR="00840AA7">
        <w:rPr>
          <w:rFonts w:hint="cs"/>
          <w:rtl/>
          <w:lang w:eastAsia="ja-JP"/>
        </w:rPr>
        <w:t>לבסוף לא יצא לפועל.</w:t>
      </w:r>
    </w:p>
    <w:p w:rsidR="00840AA7" w:rsidRDefault="00840AA7" w:rsidP="00840AA7">
      <w:pPr>
        <w:pStyle w:val="NoSpacing"/>
        <w:ind w:right="180"/>
        <w:rPr>
          <w:rtl/>
          <w:lang w:eastAsia="ja-JP"/>
        </w:rPr>
      </w:pPr>
    </w:p>
    <w:p w:rsidR="00840AA7" w:rsidRDefault="00840AA7" w:rsidP="006B4D2E">
      <w:pPr>
        <w:pStyle w:val="NoSpacing"/>
        <w:numPr>
          <w:ilvl w:val="0"/>
          <w:numId w:val="8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הקושי היה למצוא סרטים עם זכויות יוצרים מתוך המבחר הקיים.</w:t>
      </w:r>
    </w:p>
    <w:p w:rsidR="00F915E7" w:rsidRDefault="00F915E7" w:rsidP="00F143CF">
      <w:pPr>
        <w:pStyle w:val="NoSpacing"/>
        <w:rPr>
          <w:rtl/>
        </w:rPr>
      </w:pPr>
    </w:p>
    <w:p w:rsidR="00840AA7" w:rsidRDefault="001209DD" w:rsidP="001209DD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האנאמי</w:t>
      </w:r>
      <w:r w:rsidR="00B322F6">
        <w:rPr>
          <w:rFonts w:hint="cs"/>
          <w:rtl/>
          <w:lang w:eastAsia="ja-JP"/>
        </w:rPr>
        <w:t xml:space="preserve"> (גנים בוטניים בירושלים)</w:t>
      </w:r>
      <w:r w:rsidR="00840AA7">
        <w:rPr>
          <w:rFonts w:hint="cs"/>
          <w:rtl/>
          <w:lang w:eastAsia="ja-JP"/>
        </w:rPr>
        <w:t>:</w:t>
      </w:r>
    </w:p>
    <w:p w:rsidR="00840AA7" w:rsidRDefault="00EA3E57" w:rsidP="006B4D2E">
      <w:pPr>
        <w:pStyle w:val="NoSpacing"/>
        <w:numPr>
          <w:ilvl w:val="0"/>
          <w:numId w:val="13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הם רצו לקיים אירוע שמשתלב עם הארוקון 2015, בשונה מהרגיל.</w:t>
      </w:r>
    </w:p>
    <w:p w:rsidR="002D4387" w:rsidRDefault="002D4387" w:rsidP="00840AA7">
      <w:pPr>
        <w:pStyle w:val="NoSpacing"/>
        <w:ind w:left="720" w:right="180"/>
        <w:rPr>
          <w:rtl/>
          <w:lang w:eastAsia="ja-JP"/>
        </w:rPr>
      </w:pPr>
    </w:p>
    <w:p w:rsidR="002D4387" w:rsidRDefault="002D4387" w:rsidP="0048636C">
      <w:pPr>
        <w:pStyle w:val="NoSpacing"/>
        <w:numPr>
          <w:ilvl w:val="0"/>
          <w:numId w:val="13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ביקשנו מהם לסדר מקום להסעות והם היו מאוד בעד.</w:t>
      </w:r>
      <w:r>
        <w:rPr>
          <w:rtl/>
          <w:lang w:eastAsia="ja-JP"/>
        </w:rPr>
        <w:br/>
      </w:r>
      <w:r w:rsidR="0048636C">
        <w:rPr>
          <w:rFonts w:hint="cs"/>
          <w:rtl/>
          <w:lang w:eastAsia="ja-JP"/>
        </w:rPr>
        <w:t>אם זאת, בשל קצר בתקשורת הרעיון נפל בסופו של דבר.</w:t>
      </w:r>
      <w:r>
        <w:rPr>
          <w:rFonts w:hint="cs"/>
          <w:rtl/>
          <w:lang w:eastAsia="ja-JP"/>
        </w:rPr>
        <w:t xml:space="preserve"> </w:t>
      </w:r>
    </w:p>
    <w:p w:rsidR="002D4387" w:rsidRDefault="002D4387" w:rsidP="002D4387">
      <w:pPr>
        <w:pStyle w:val="NoSpacing"/>
        <w:ind w:right="180"/>
        <w:rPr>
          <w:rtl/>
          <w:lang w:eastAsia="ja-JP"/>
        </w:rPr>
      </w:pPr>
    </w:p>
    <w:p w:rsidR="002D4387" w:rsidRDefault="002D4387" w:rsidP="001209DD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 xml:space="preserve">צוות </w:t>
      </w:r>
      <w:r w:rsidR="001209DD">
        <w:rPr>
          <w:rFonts w:hint="cs"/>
          <w:rtl/>
          <w:lang w:eastAsia="ja-JP"/>
        </w:rPr>
        <w:t>תרגום שנתי</w:t>
      </w:r>
      <w:r>
        <w:rPr>
          <w:rFonts w:hint="cs"/>
          <w:rtl/>
          <w:lang w:eastAsia="ja-JP"/>
        </w:rPr>
        <w:t>:</w:t>
      </w:r>
    </w:p>
    <w:p w:rsidR="002D4387" w:rsidRDefault="002D4387" w:rsidP="001209DD">
      <w:pPr>
        <w:pStyle w:val="NoSpacing"/>
        <w:ind w:left="720" w:right="180"/>
        <w:rPr>
          <w:rtl/>
          <w:lang w:eastAsia="ja-JP"/>
        </w:rPr>
      </w:pPr>
      <w:r>
        <w:rPr>
          <w:rFonts w:hint="cs"/>
          <w:rtl/>
          <w:lang w:eastAsia="ja-JP"/>
        </w:rPr>
        <w:t xml:space="preserve">מההצלחה של צוות תכנים, ניסינו להקים צוות </w:t>
      </w:r>
      <w:r w:rsidR="001209DD">
        <w:rPr>
          <w:rFonts w:hint="cs"/>
          <w:rtl/>
          <w:lang w:eastAsia="ja-JP"/>
        </w:rPr>
        <w:t xml:space="preserve">תרגום שנתי </w:t>
      </w:r>
      <w:r w:rsidR="00A11D10">
        <w:rPr>
          <w:rFonts w:hint="cs"/>
          <w:rtl/>
          <w:lang w:eastAsia="ja-JP"/>
        </w:rPr>
        <w:t xml:space="preserve">שבמהלך הכנסים יפעלו לתרגם סרטים שמוקרנים, אך הצוות לא כה תפקד והמלאכה נפלה על אורי ומספר מתנדבים (סרגיי יצחקוב, אור פרלמן ועוד). </w:t>
      </w:r>
    </w:p>
    <w:p w:rsidR="00A11D10" w:rsidRDefault="00A11D10" w:rsidP="002D4387">
      <w:pPr>
        <w:pStyle w:val="NoSpacing"/>
        <w:ind w:left="720" w:right="180"/>
        <w:rPr>
          <w:rtl/>
          <w:lang w:eastAsia="ja-JP"/>
        </w:rPr>
      </w:pPr>
    </w:p>
    <w:p w:rsidR="00A11D10" w:rsidRDefault="00A11D10" w:rsidP="006B4D2E">
      <w:pPr>
        <w:pStyle w:val="NoSpacing"/>
        <w:numPr>
          <w:ilvl w:val="0"/>
          <w:numId w:val="12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הערה (אור פרלמן):</w:t>
      </w:r>
    </w:p>
    <w:p w:rsidR="00A11D10" w:rsidRDefault="00A11D10" w:rsidP="00A11D10">
      <w:pPr>
        <w:pStyle w:val="NoSpacing"/>
        <w:ind w:left="720" w:right="180" w:firstLine="360"/>
        <w:rPr>
          <w:rtl/>
          <w:lang w:eastAsia="ja-JP"/>
        </w:rPr>
      </w:pPr>
      <w:r>
        <w:rPr>
          <w:rFonts w:hint="cs"/>
          <w:rtl/>
          <w:lang w:eastAsia="ja-JP"/>
        </w:rPr>
        <w:t>חשוב לציין כי הצוות קיבל את הסרטים לכאמ"י, כשבועיים לפני הכנס.</w:t>
      </w:r>
    </w:p>
    <w:p w:rsidR="00A11D10" w:rsidRDefault="00A11D10" w:rsidP="002D4387">
      <w:pPr>
        <w:pStyle w:val="NoSpacing"/>
        <w:ind w:left="720" w:right="180"/>
        <w:rPr>
          <w:rtl/>
          <w:lang w:eastAsia="ja-JP"/>
        </w:rPr>
      </w:pPr>
    </w:p>
    <w:p w:rsidR="00A11D10" w:rsidRDefault="00A11D10" w:rsidP="006B4D2E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פעילים:</w:t>
      </w:r>
    </w:p>
    <w:p w:rsidR="00A11D10" w:rsidRDefault="00A11D10" w:rsidP="002D4387">
      <w:pPr>
        <w:pStyle w:val="NoSpacing"/>
        <w:ind w:left="720" w:right="180"/>
        <w:rPr>
          <w:rtl/>
          <w:lang w:eastAsia="ja-JP"/>
        </w:rPr>
      </w:pPr>
      <w:r>
        <w:rPr>
          <w:rFonts w:hint="cs"/>
          <w:rtl/>
          <w:lang w:eastAsia="ja-JP"/>
        </w:rPr>
        <w:t>אורי מרקוביץ' לקח על עצמו את העבודה עם פעילים והצליח ליזום יותר מפגשים מקצועיים וחברתיים.</w:t>
      </w:r>
    </w:p>
    <w:p w:rsidR="00A11D10" w:rsidRDefault="00A11D10" w:rsidP="002D4387">
      <w:pPr>
        <w:pStyle w:val="NoSpacing"/>
        <w:ind w:left="720" w:right="180"/>
        <w:rPr>
          <w:rtl/>
          <w:lang w:eastAsia="ja-JP"/>
        </w:rPr>
      </w:pPr>
      <w:r>
        <w:rPr>
          <w:rFonts w:hint="cs"/>
          <w:rtl/>
          <w:lang w:eastAsia="ja-JP"/>
        </w:rPr>
        <w:t>נוצרה הרגשה של הצלחה.</w:t>
      </w:r>
    </w:p>
    <w:p w:rsidR="005A0FC5" w:rsidRDefault="005A0FC5" w:rsidP="002D4387">
      <w:pPr>
        <w:pStyle w:val="NoSpacing"/>
        <w:ind w:left="720" w:right="180"/>
        <w:rPr>
          <w:rtl/>
          <w:lang w:eastAsia="ja-JP"/>
        </w:rPr>
      </w:pPr>
    </w:p>
    <w:p w:rsidR="005A0FC5" w:rsidRDefault="005A0FC5" w:rsidP="006B4D2E">
      <w:pPr>
        <w:pStyle w:val="NoSpacing"/>
        <w:numPr>
          <w:ilvl w:val="1"/>
          <w:numId w:val="4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(מריה צליקוב):</w:t>
      </w:r>
    </w:p>
    <w:p w:rsidR="005A0FC5" w:rsidRDefault="005A0FC5" w:rsidP="005A0FC5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האם חובה שיהיה אחראי פעילים מהוועד?</w:t>
      </w:r>
    </w:p>
    <w:p w:rsidR="005A0FC5" w:rsidRDefault="005A0FC5" w:rsidP="005A0FC5">
      <w:pPr>
        <w:pStyle w:val="NoSpacing"/>
        <w:ind w:left="1080" w:right="180"/>
        <w:rPr>
          <w:rtl/>
          <w:lang w:eastAsia="ja-JP"/>
        </w:rPr>
      </w:pPr>
    </w:p>
    <w:p w:rsidR="005A0FC5" w:rsidRDefault="005A0FC5" w:rsidP="006B4D2E">
      <w:pPr>
        <w:pStyle w:val="NoSpacing"/>
        <w:numPr>
          <w:ilvl w:val="1"/>
          <w:numId w:val="3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5A0FC5" w:rsidRDefault="005A0FC5" w:rsidP="005A0FC5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זה לא חובה, אך הוא הקשר היחיד הישיר בין הוועד לפעילים ולכן עדיף שזה יבוא מהוועד.</w:t>
      </w:r>
    </w:p>
    <w:p w:rsidR="005A0FC5" w:rsidRDefault="005A0FC5" w:rsidP="005A0FC5">
      <w:pPr>
        <w:pStyle w:val="NoSpacing"/>
        <w:ind w:left="1080" w:right="180"/>
        <w:rPr>
          <w:rtl/>
          <w:lang w:eastAsia="ja-JP"/>
        </w:rPr>
      </w:pPr>
    </w:p>
    <w:p w:rsidR="005A0FC5" w:rsidRDefault="005A0FC5" w:rsidP="006B4D2E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ניוזלטר:</w:t>
      </w:r>
    </w:p>
    <w:p w:rsidR="005A0FC5" w:rsidRDefault="005A0FC5" w:rsidP="006B4D2E">
      <w:pPr>
        <w:pStyle w:val="NoSpacing"/>
        <w:numPr>
          <w:ilvl w:val="1"/>
          <w:numId w:val="6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היה קושי לשלוח ולהפיץ לכולם מיילים, מבלי שהמיילים יגיעו לתיבת הספאם או לא יגיעו כלל.</w:t>
      </w:r>
    </w:p>
    <w:p w:rsidR="005A0FC5" w:rsidRDefault="005A0FC5" w:rsidP="006B4D2E">
      <w:pPr>
        <w:pStyle w:val="NoSpacing"/>
        <w:numPr>
          <w:ilvl w:val="0"/>
          <w:numId w:val="14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תפוצת המייל הוזנחה קצת, אך עכשיו חזרנו להוציא כל חודש.</w:t>
      </w:r>
    </w:p>
    <w:p w:rsidR="005A0FC5" w:rsidRPr="001209DD" w:rsidRDefault="005A0FC5" w:rsidP="005A0FC5">
      <w:pPr>
        <w:pStyle w:val="NoSpacing"/>
        <w:ind w:left="720" w:right="180"/>
        <w:rPr>
          <w:b/>
          <w:bCs/>
          <w:color w:val="FF0000"/>
          <w:rtl/>
          <w:lang w:eastAsia="ja-JP"/>
        </w:rPr>
      </w:pPr>
    </w:p>
    <w:p w:rsidR="001D2B21" w:rsidRDefault="001D2B21" w:rsidP="001D2B21">
      <w:pPr>
        <w:pStyle w:val="NoSpacing"/>
        <w:ind w:right="180"/>
        <w:rPr>
          <w:rtl/>
          <w:lang w:eastAsia="ja-JP"/>
        </w:rPr>
      </w:pPr>
    </w:p>
    <w:p w:rsidR="001D2B21" w:rsidRDefault="001D2B21" w:rsidP="006B4D2E">
      <w:pPr>
        <w:pStyle w:val="NoSpacing"/>
        <w:numPr>
          <w:ilvl w:val="0"/>
          <w:numId w:val="6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תוכנית עבודה:</w:t>
      </w:r>
    </w:p>
    <w:p w:rsidR="001D2B21" w:rsidRDefault="001D2B21" w:rsidP="006B4D2E">
      <w:pPr>
        <w:pStyle w:val="NoSpacing"/>
        <w:numPr>
          <w:ilvl w:val="0"/>
          <w:numId w:val="14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הוכן תקציב שנתי לאגודה ותקציב לאישור הוועד הבא.</w:t>
      </w:r>
    </w:p>
    <w:p w:rsidR="005C3556" w:rsidRDefault="005C3556" w:rsidP="001D2B21">
      <w:pPr>
        <w:pStyle w:val="NoSpacing"/>
        <w:ind w:right="180"/>
        <w:rPr>
          <w:rtl/>
          <w:lang w:eastAsia="ja-JP"/>
        </w:rPr>
      </w:pPr>
    </w:p>
    <w:p w:rsidR="001D2B21" w:rsidRDefault="001D2B21" w:rsidP="006B4D2E">
      <w:pPr>
        <w:pStyle w:val="NoSpacing"/>
        <w:numPr>
          <w:ilvl w:val="0"/>
          <w:numId w:val="1"/>
        </w:numPr>
        <w:ind w:left="-1"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bookmarkStart w:id="3" w:name="תקציב"/>
      <w:r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תקציב</w:t>
      </w:r>
    </w:p>
    <w:bookmarkEnd w:id="3"/>
    <w:p w:rsidR="001D2B21" w:rsidRDefault="001D2B21" w:rsidP="001D2B21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</w:p>
    <w:p w:rsidR="001D2B21" w:rsidRDefault="001D2B21" w:rsidP="001D2B21">
      <w:pPr>
        <w:pStyle w:val="NoSpacing"/>
        <w:ind w:right="270"/>
        <w:rPr>
          <w:rStyle w:val="Hyperlink"/>
          <w:rFonts w:hint="cs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דובר: איליה לזבניק</w:t>
      </w:r>
    </w:p>
    <w:p w:rsidR="0048636C" w:rsidRDefault="0048636C" w:rsidP="001D2B21">
      <w:pPr>
        <w:pStyle w:val="NoSpacing"/>
        <w:ind w:right="270"/>
        <w:rPr>
          <w:rStyle w:val="Hyperlink"/>
          <w:rFonts w:hint="cs"/>
          <w:color w:val="auto"/>
          <w:u w:val="none"/>
          <w:rtl/>
          <w:lang w:eastAsia="ja-JP"/>
        </w:rPr>
      </w:pPr>
    </w:p>
    <w:p w:rsidR="0048636C" w:rsidRDefault="0048636C" w:rsidP="001D2B21">
      <w:pPr>
        <w:pStyle w:val="NoSpacing"/>
        <w:ind w:right="27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פירוט כספי נאמר לנוכחי האסיפה.</w:t>
      </w:r>
    </w:p>
    <w:p w:rsidR="00461A00" w:rsidRDefault="00461A00" w:rsidP="00F143CF">
      <w:pPr>
        <w:pStyle w:val="NoSpacing"/>
        <w:rPr>
          <w:rtl/>
        </w:rPr>
      </w:pPr>
    </w:p>
    <w:p w:rsidR="001D2B21" w:rsidRPr="00F143CF" w:rsidRDefault="001D2B21" w:rsidP="006B4D2E">
      <w:pPr>
        <w:pStyle w:val="NoSpacing"/>
        <w:numPr>
          <w:ilvl w:val="0"/>
          <w:numId w:val="6"/>
        </w:numPr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מוסד ללא מטרות רווח, מטרתו היא לא להרוויח כסף ולסיים שנה על</w:t>
      </w:r>
      <w:r w:rsidR="007970D6">
        <w:rPr>
          <w:rFonts w:hint="cs"/>
          <w:rtl/>
          <w:lang w:eastAsia="ja-JP"/>
        </w:rPr>
        <w:t xml:space="preserve"> מאזן של</w:t>
      </w:r>
      <w:r>
        <w:rPr>
          <w:rFonts w:hint="cs"/>
          <w:rtl/>
          <w:lang w:eastAsia="ja-JP"/>
        </w:rPr>
        <w:t xml:space="preserve"> 0 ₪.</w:t>
      </w:r>
      <w:r>
        <w:rPr>
          <w:rtl/>
          <w:lang w:eastAsia="ja-JP"/>
        </w:rPr>
        <w:br/>
      </w:r>
      <w:r>
        <w:rPr>
          <w:rFonts w:hint="cs"/>
          <w:rtl/>
          <w:lang w:eastAsia="ja-JP"/>
        </w:rPr>
        <w:t>צריך כוח אדם כדי להרים פרויקטים ולהוציא כסף. בלי הוצאה, יהיה כסף חשבון ויתקבלו קנסות.</w:t>
      </w:r>
    </w:p>
    <w:p w:rsidR="001D2B21" w:rsidRPr="00F143CF" w:rsidRDefault="001D2B21" w:rsidP="00F143CF">
      <w:pPr>
        <w:pStyle w:val="NoSpacing"/>
        <w:rPr>
          <w:rtl/>
        </w:rPr>
      </w:pPr>
    </w:p>
    <w:p w:rsidR="001D2B21" w:rsidRDefault="001D2B21" w:rsidP="006B4D2E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לא ניתן לעבוד עם ארגונים אחרים מבלי שיהיו ללא מטרות רווח.</w:t>
      </w:r>
      <w:r>
        <w:rPr>
          <w:rtl/>
          <w:lang w:eastAsia="ja-JP"/>
        </w:rPr>
        <w:br/>
      </w:r>
      <w:r>
        <w:rPr>
          <w:rFonts w:hint="cs"/>
          <w:rtl/>
          <w:lang w:eastAsia="ja-JP"/>
        </w:rPr>
        <w:t>על כן הקושי לקיים מגה כנסים או התאחדות עם ארגונים אחרים.</w:t>
      </w:r>
      <w:r>
        <w:rPr>
          <w:rtl/>
          <w:lang w:eastAsia="ja-JP"/>
        </w:rPr>
        <w:br/>
      </w:r>
    </w:p>
    <w:p w:rsidR="0044155C" w:rsidRDefault="001D2B21" w:rsidP="006B4D2E">
      <w:pPr>
        <w:pStyle w:val="NoSpacing"/>
        <w:numPr>
          <w:ilvl w:val="0"/>
          <w:numId w:val="6"/>
        </w:numPr>
        <w:ind w:right="90"/>
        <w:rPr>
          <w:lang w:eastAsia="ja-JP"/>
        </w:rPr>
      </w:pPr>
      <w:r>
        <w:rPr>
          <w:rFonts w:hint="cs"/>
          <w:rtl/>
          <w:lang w:eastAsia="ja-JP"/>
        </w:rPr>
        <w:t xml:space="preserve">כל שנה יש רצון לעבוד עם אייקון, אך לא יוצא לפועל. אפילו אין זמן להקצות איש קשר, </w:t>
      </w:r>
    </w:p>
    <w:p w:rsidR="001D2B21" w:rsidRDefault="001D2B21" w:rsidP="0044155C">
      <w:pPr>
        <w:pStyle w:val="NoSpacing"/>
        <w:ind w:left="720" w:right="90"/>
        <w:rPr>
          <w:lang w:eastAsia="ja-JP"/>
        </w:rPr>
      </w:pPr>
      <w:r>
        <w:rPr>
          <w:rFonts w:hint="cs"/>
          <w:rtl/>
          <w:lang w:eastAsia="ja-JP"/>
        </w:rPr>
        <w:t>כנ"ל לגבי עולמות.</w:t>
      </w:r>
    </w:p>
    <w:p w:rsidR="0044155C" w:rsidRDefault="0044155C" w:rsidP="0044155C">
      <w:pPr>
        <w:pStyle w:val="NoSpacing"/>
        <w:ind w:left="720"/>
        <w:rPr>
          <w:lang w:eastAsia="ja-JP"/>
        </w:rPr>
      </w:pPr>
    </w:p>
    <w:p w:rsidR="0044155C" w:rsidRDefault="001D2B21" w:rsidP="006B4D2E">
      <w:pPr>
        <w:pStyle w:val="NoSpacing"/>
        <w:numPr>
          <w:ilvl w:val="0"/>
          <w:numId w:val="6"/>
        </w:numPr>
        <w:ind w:right="180"/>
        <w:rPr>
          <w:rFonts w:hint="cs"/>
          <w:lang w:eastAsia="ja-JP"/>
        </w:rPr>
      </w:pPr>
      <w:r>
        <w:rPr>
          <w:rFonts w:hint="cs"/>
          <w:rtl/>
          <w:lang w:eastAsia="ja-JP"/>
        </w:rPr>
        <w:lastRenderedPageBreak/>
        <w:t>היה תקציב למפגשי פעילים (לא רוצים לשבת על הכביש), על מנת לקיים מפגש שמכבד את הפעילים.</w:t>
      </w:r>
    </w:p>
    <w:p w:rsidR="0044155C" w:rsidRPr="0048636C" w:rsidRDefault="00131B5B" w:rsidP="0048636C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 w:rsidRPr="0048636C">
        <w:rPr>
          <w:rFonts w:hint="cs"/>
          <w:color w:val="000000" w:themeColor="text1"/>
          <w:rtl/>
          <w:lang w:eastAsia="ja-JP"/>
        </w:rPr>
        <w:t>כמו כן, ישנה הקצאה להפקת מקור (עבור החזרים).</w:t>
      </w:r>
    </w:p>
    <w:p w:rsidR="0044155C" w:rsidRDefault="0048636C" w:rsidP="006B4D2E">
      <w:pPr>
        <w:pStyle w:val="NoSpacing"/>
        <w:numPr>
          <w:ilvl w:val="0"/>
          <w:numId w:val="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השאיפה היא להרים אירועים עם רווחים אפסיים</w:t>
      </w:r>
      <w:r w:rsidR="0044155C">
        <w:rPr>
          <w:rFonts w:hint="cs"/>
          <w:rtl/>
          <w:lang w:eastAsia="ja-JP"/>
        </w:rPr>
        <w:t>, אלא אם יש פרויקטים ארוכי טווח (פרויקטים שזקוקים לתקציב שוטף לאורך כל השנה) שעליהם אפשר להכריז.</w:t>
      </w:r>
    </w:p>
    <w:p w:rsidR="0044155C" w:rsidRDefault="0044155C" w:rsidP="0044155C">
      <w:pPr>
        <w:pStyle w:val="NoSpacing"/>
        <w:ind w:right="180"/>
        <w:rPr>
          <w:rtl/>
          <w:lang w:eastAsia="ja-JP"/>
        </w:rPr>
      </w:pPr>
    </w:p>
    <w:p w:rsidR="0044155C" w:rsidRDefault="0044155C" w:rsidP="006B4D2E">
      <w:pPr>
        <w:pStyle w:val="NoSpacing"/>
        <w:numPr>
          <w:ilvl w:val="1"/>
          <w:numId w:val="4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שאלה (דני פייגלמן):</w:t>
      </w:r>
    </w:p>
    <w:p w:rsidR="0044155C" w:rsidRDefault="0044155C" w:rsidP="0044155C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אפשר לחסוך להשתתפות ב-</w:t>
      </w:r>
      <w:r>
        <w:rPr>
          <w:rFonts w:hint="cs"/>
          <w:lang w:eastAsia="ja-JP"/>
        </w:rPr>
        <w:t>WCS</w:t>
      </w:r>
      <w:r>
        <w:rPr>
          <w:rFonts w:hint="cs"/>
          <w:rtl/>
          <w:lang w:eastAsia="ja-JP"/>
        </w:rPr>
        <w:t>?</w:t>
      </w:r>
    </w:p>
    <w:p w:rsidR="0044155C" w:rsidRDefault="0044155C" w:rsidP="0044155C">
      <w:pPr>
        <w:pStyle w:val="NoSpacing"/>
        <w:ind w:left="1080" w:right="180"/>
        <w:rPr>
          <w:rtl/>
          <w:lang w:eastAsia="ja-JP"/>
        </w:rPr>
      </w:pPr>
    </w:p>
    <w:p w:rsidR="0044155C" w:rsidRDefault="0044155C" w:rsidP="006B4D2E">
      <w:pPr>
        <w:pStyle w:val="NoSpacing"/>
        <w:numPr>
          <w:ilvl w:val="1"/>
          <w:numId w:val="3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(איליה לזבניק):</w:t>
      </w:r>
    </w:p>
    <w:p w:rsidR="0044155C" w:rsidRDefault="0044155C" w:rsidP="0044155C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הארגון על קרקע לא יציבה ולכן מעדיפים שלא לחסוך למשהו לא ידוע.</w:t>
      </w:r>
    </w:p>
    <w:p w:rsidR="0044155C" w:rsidRDefault="0044155C" w:rsidP="0044155C">
      <w:pPr>
        <w:pStyle w:val="NoSpacing"/>
        <w:ind w:left="1080" w:right="180"/>
        <w:rPr>
          <w:rtl/>
          <w:lang w:eastAsia="ja-JP"/>
        </w:rPr>
      </w:pPr>
    </w:p>
    <w:p w:rsidR="0044155C" w:rsidRDefault="0044155C" w:rsidP="006B4D2E">
      <w:pPr>
        <w:pStyle w:val="NoSpacing"/>
        <w:numPr>
          <w:ilvl w:val="1"/>
          <w:numId w:val="3"/>
        </w:numPr>
        <w:ind w:right="180"/>
        <w:rPr>
          <w:rStyle w:val="Hyperlink"/>
          <w:color w:val="auto"/>
          <w:u w:val="none"/>
          <w:rtl/>
          <w:lang w:eastAsia="ja-JP"/>
        </w:rPr>
      </w:pPr>
      <w:r>
        <w:rPr>
          <w:rStyle w:val="Hyperlink"/>
          <w:rFonts w:hint="cs"/>
          <w:color w:val="auto"/>
          <w:u w:val="none"/>
          <w:rtl/>
          <w:lang w:eastAsia="ja-JP"/>
        </w:rPr>
        <w:t>תשובה (יבגני קנטור):</w:t>
      </w:r>
    </w:p>
    <w:p w:rsidR="0044155C" w:rsidRDefault="0044155C" w:rsidP="0044155C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לאגודה יש קרן שמקצה 10,000 ₪ לקידום עבודות של אנשים.</w:t>
      </w:r>
    </w:p>
    <w:p w:rsidR="0044155C" w:rsidRDefault="0044155C" w:rsidP="0044155C">
      <w:pPr>
        <w:pStyle w:val="NoSpacing"/>
        <w:ind w:left="1080" w:right="180"/>
        <w:rPr>
          <w:rtl/>
          <w:lang w:eastAsia="ja-JP"/>
        </w:rPr>
      </w:pPr>
      <w:r>
        <w:rPr>
          <w:rFonts w:hint="cs"/>
          <w:rtl/>
          <w:lang w:eastAsia="ja-JP"/>
        </w:rPr>
        <w:t>אירוע (</w:t>
      </w:r>
      <w:r>
        <w:rPr>
          <w:rFonts w:hint="cs"/>
          <w:lang w:eastAsia="ja-JP"/>
        </w:rPr>
        <w:t>WCS</w:t>
      </w:r>
      <w:r>
        <w:rPr>
          <w:rFonts w:hint="cs"/>
          <w:rtl/>
          <w:lang w:eastAsia="ja-JP"/>
        </w:rPr>
        <w:t xml:space="preserve"> לדוגמה) לא יכול להיות פרויקט.</w:t>
      </w:r>
    </w:p>
    <w:p w:rsidR="0044155C" w:rsidRDefault="0044155C" w:rsidP="0044155C">
      <w:pPr>
        <w:pStyle w:val="NoSpacing"/>
        <w:ind w:left="1080" w:right="180"/>
        <w:rPr>
          <w:rtl/>
          <w:lang w:eastAsia="ja-JP"/>
        </w:rPr>
      </w:pPr>
    </w:p>
    <w:p w:rsidR="0044155C" w:rsidRDefault="0044155C" w:rsidP="006B4D2E">
      <w:pPr>
        <w:pStyle w:val="NoSpacing"/>
        <w:numPr>
          <w:ilvl w:val="0"/>
          <w:numId w:val="1"/>
        </w:numPr>
        <w:ind w:left="-1"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  <w:bookmarkStart w:id="4" w:name="בחירות"/>
      <w:r>
        <w:rPr>
          <w:rStyle w:val="Hyperlink"/>
          <w:rFonts w:hint="cs"/>
          <w:b/>
          <w:bCs/>
          <w:color w:val="auto"/>
          <w:sz w:val="28"/>
          <w:szCs w:val="28"/>
          <w:u w:val="none"/>
          <w:rtl/>
          <w:lang w:eastAsia="ja-JP"/>
        </w:rPr>
        <w:t>בחירות</w:t>
      </w:r>
    </w:p>
    <w:bookmarkEnd w:id="4"/>
    <w:p w:rsidR="0044155C" w:rsidRDefault="0044155C" w:rsidP="0044155C">
      <w:pPr>
        <w:pStyle w:val="NoSpacing"/>
        <w:ind w:left="-1" w:right="270"/>
        <w:rPr>
          <w:rStyle w:val="Hyperlink"/>
          <w:b/>
          <w:bCs/>
          <w:color w:val="auto"/>
          <w:sz w:val="28"/>
          <w:szCs w:val="28"/>
          <w:u w:val="none"/>
          <w:rtl/>
          <w:lang w:eastAsia="ja-JP"/>
        </w:rPr>
      </w:pPr>
    </w:p>
    <w:p w:rsidR="0044155C" w:rsidRDefault="0044155C" w:rsidP="0044155C">
      <w:pPr>
        <w:pStyle w:val="NoSpacing"/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מועמדים:</w:t>
      </w:r>
    </w:p>
    <w:p w:rsidR="0044155C" w:rsidRDefault="008D6068" w:rsidP="006B4D2E">
      <w:pPr>
        <w:pStyle w:val="NoSpacing"/>
        <w:numPr>
          <w:ilvl w:val="0"/>
          <w:numId w:val="15"/>
        </w:numPr>
        <w:ind w:right="180"/>
        <w:rPr>
          <w:lang w:eastAsia="ja-JP"/>
        </w:rPr>
      </w:pPr>
      <w:hyperlink r:id="rId8" w:history="1">
        <w:r w:rsidR="0044155C" w:rsidRPr="0044155C">
          <w:rPr>
            <w:rStyle w:val="Hyperlink"/>
            <w:rFonts w:hint="cs"/>
            <w:color w:val="1F497D" w:themeColor="text2"/>
            <w:rtl/>
            <w:lang w:eastAsia="ja-JP"/>
          </w:rPr>
          <w:t>אורי מרקוביץ'</w:t>
        </w:r>
      </w:hyperlink>
      <w:r w:rsidR="0044155C">
        <w:rPr>
          <w:rFonts w:hint="cs"/>
          <w:rtl/>
          <w:lang w:eastAsia="ja-JP"/>
        </w:rPr>
        <w:t>.</w:t>
      </w:r>
    </w:p>
    <w:p w:rsidR="0044155C" w:rsidRDefault="008D6068" w:rsidP="006B4D2E">
      <w:pPr>
        <w:pStyle w:val="NoSpacing"/>
        <w:numPr>
          <w:ilvl w:val="0"/>
          <w:numId w:val="15"/>
        </w:numPr>
        <w:ind w:right="180"/>
        <w:rPr>
          <w:lang w:eastAsia="ja-JP"/>
        </w:rPr>
      </w:pPr>
      <w:hyperlink r:id="rId9" w:history="1">
        <w:r w:rsidR="0044155C" w:rsidRPr="0044155C">
          <w:rPr>
            <w:rStyle w:val="Hyperlink"/>
            <w:rFonts w:hint="cs"/>
            <w:color w:val="1F497D" w:themeColor="text2"/>
            <w:rtl/>
            <w:lang w:eastAsia="ja-JP"/>
          </w:rPr>
          <w:t>תמר ירון</w:t>
        </w:r>
      </w:hyperlink>
      <w:r w:rsidR="0044155C">
        <w:rPr>
          <w:rFonts w:hint="cs"/>
          <w:rtl/>
          <w:lang w:eastAsia="ja-JP"/>
        </w:rPr>
        <w:t>.</w:t>
      </w:r>
    </w:p>
    <w:p w:rsidR="0044155C" w:rsidRDefault="008D6068" w:rsidP="006B4D2E">
      <w:pPr>
        <w:pStyle w:val="NoSpacing"/>
        <w:numPr>
          <w:ilvl w:val="0"/>
          <w:numId w:val="15"/>
        </w:numPr>
        <w:ind w:right="180"/>
        <w:rPr>
          <w:lang w:eastAsia="ja-JP"/>
        </w:rPr>
      </w:pPr>
      <w:hyperlink r:id="rId10" w:history="1">
        <w:r w:rsidR="0044155C" w:rsidRPr="0044155C">
          <w:rPr>
            <w:rStyle w:val="Hyperlink"/>
            <w:rFonts w:hint="cs"/>
            <w:color w:val="1F497D" w:themeColor="text2"/>
            <w:rtl/>
            <w:lang w:eastAsia="ja-JP"/>
          </w:rPr>
          <w:t>אמנון לוי</w:t>
        </w:r>
      </w:hyperlink>
      <w:r w:rsidR="0044155C">
        <w:rPr>
          <w:rFonts w:hint="cs"/>
          <w:rtl/>
          <w:lang w:eastAsia="ja-JP"/>
        </w:rPr>
        <w:t>.</w:t>
      </w:r>
    </w:p>
    <w:p w:rsidR="0044155C" w:rsidRDefault="008D6068" w:rsidP="006B4D2E">
      <w:pPr>
        <w:pStyle w:val="NoSpacing"/>
        <w:numPr>
          <w:ilvl w:val="0"/>
          <w:numId w:val="15"/>
        </w:numPr>
        <w:ind w:right="180"/>
        <w:rPr>
          <w:lang w:eastAsia="ja-JP"/>
        </w:rPr>
      </w:pPr>
      <w:hyperlink r:id="rId11" w:history="1">
        <w:r w:rsidR="0044155C" w:rsidRPr="0044155C">
          <w:rPr>
            <w:rStyle w:val="Hyperlink"/>
            <w:rFonts w:hint="cs"/>
            <w:color w:val="1F497D" w:themeColor="text2"/>
            <w:rtl/>
            <w:lang w:eastAsia="ja-JP"/>
          </w:rPr>
          <w:t>שרון ט</w:t>
        </w:r>
        <w:r w:rsidR="00FB79AC">
          <w:rPr>
            <w:rStyle w:val="Hyperlink"/>
            <w:rFonts w:hint="cs"/>
            <w:color w:val="1F497D" w:themeColor="text2"/>
            <w:rtl/>
            <w:lang w:eastAsia="ja-JP"/>
          </w:rPr>
          <w:t>ו</w:t>
        </w:r>
        <w:r w:rsidR="0044155C" w:rsidRPr="0044155C">
          <w:rPr>
            <w:rStyle w:val="Hyperlink"/>
            <w:rFonts w:hint="cs"/>
            <w:color w:val="1F497D" w:themeColor="text2"/>
            <w:rtl/>
            <w:lang w:eastAsia="ja-JP"/>
          </w:rPr>
          <w:t>רנר</w:t>
        </w:r>
      </w:hyperlink>
      <w:r w:rsidR="0044155C">
        <w:rPr>
          <w:rFonts w:hint="cs"/>
          <w:rtl/>
          <w:lang w:eastAsia="ja-JP"/>
        </w:rPr>
        <w:t>.</w:t>
      </w:r>
    </w:p>
    <w:p w:rsidR="0044155C" w:rsidRDefault="008D6068" w:rsidP="006B4D2E">
      <w:pPr>
        <w:pStyle w:val="NoSpacing"/>
        <w:numPr>
          <w:ilvl w:val="0"/>
          <w:numId w:val="15"/>
        </w:numPr>
        <w:ind w:right="180"/>
        <w:rPr>
          <w:lang w:eastAsia="ja-JP"/>
        </w:rPr>
      </w:pPr>
      <w:hyperlink r:id="rId12" w:history="1">
        <w:r w:rsidR="0044155C" w:rsidRPr="0044155C">
          <w:rPr>
            <w:rStyle w:val="Hyperlink"/>
            <w:rFonts w:hint="cs"/>
            <w:color w:val="1F497D" w:themeColor="text2"/>
            <w:rtl/>
            <w:lang w:eastAsia="ja-JP"/>
          </w:rPr>
          <w:t>דרור טל</w:t>
        </w:r>
      </w:hyperlink>
      <w:r w:rsidR="0044155C">
        <w:rPr>
          <w:rFonts w:hint="cs"/>
          <w:rtl/>
          <w:lang w:eastAsia="ja-JP"/>
        </w:rPr>
        <w:t>.</w:t>
      </w:r>
    </w:p>
    <w:p w:rsidR="0044155C" w:rsidRDefault="008D6068" w:rsidP="006B4D2E">
      <w:pPr>
        <w:pStyle w:val="NoSpacing"/>
        <w:numPr>
          <w:ilvl w:val="0"/>
          <w:numId w:val="15"/>
        </w:numPr>
        <w:ind w:right="180"/>
        <w:rPr>
          <w:lang w:eastAsia="ja-JP"/>
        </w:rPr>
      </w:pPr>
      <w:hyperlink r:id="rId13" w:history="1">
        <w:r w:rsidR="0044155C" w:rsidRPr="0044155C">
          <w:rPr>
            <w:rStyle w:val="Hyperlink"/>
            <w:rFonts w:hint="cs"/>
            <w:color w:val="1F497D" w:themeColor="text2"/>
            <w:rtl/>
            <w:lang w:eastAsia="ja-JP"/>
          </w:rPr>
          <w:t>חן וייס</w:t>
        </w:r>
      </w:hyperlink>
      <w:r w:rsidR="0044155C">
        <w:rPr>
          <w:rFonts w:hint="cs"/>
          <w:rtl/>
          <w:lang w:eastAsia="ja-JP"/>
        </w:rPr>
        <w:t>.</w:t>
      </w:r>
    </w:p>
    <w:p w:rsidR="0044155C" w:rsidRDefault="0044155C" w:rsidP="0044155C">
      <w:pPr>
        <w:pStyle w:val="NoSpacing"/>
        <w:ind w:right="180"/>
        <w:rPr>
          <w:rtl/>
          <w:lang w:eastAsia="ja-JP"/>
        </w:rPr>
      </w:pPr>
    </w:p>
    <w:p w:rsidR="0044155C" w:rsidRDefault="0044155C" w:rsidP="0044155C">
      <w:pPr>
        <w:pStyle w:val="NoSpacing"/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נוכחים:</w:t>
      </w:r>
    </w:p>
    <w:p w:rsidR="0044155C" w:rsidRDefault="0044155C" w:rsidP="006B4D2E">
      <w:pPr>
        <w:pStyle w:val="NoSpacing"/>
        <w:numPr>
          <w:ilvl w:val="0"/>
          <w:numId w:val="1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תמר ירון.</w:t>
      </w:r>
    </w:p>
    <w:p w:rsidR="0044155C" w:rsidRDefault="0044155C" w:rsidP="006B4D2E">
      <w:pPr>
        <w:pStyle w:val="NoSpacing"/>
        <w:numPr>
          <w:ilvl w:val="0"/>
          <w:numId w:val="16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אמנון לוי.</w:t>
      </w:r>
    </w:p>
    <w:p w:rsidR="0044155C" w:rsidRDefault="0044155C" w:rsidP="0044155C">
      <w:pPr>
        <w:pStyle w:val="NoSpacing"/>
        <w:ind w:right="180"/>
        <w:rPr>
          <w:rtl/>
          <w:lang w:eastAsia="ja-JP"/>
        </w:rPr>
      </w:pPr>
    </w:p>
    <w:p w:rsidR="0044155C" w:rsidRDefault="0044155C" w:rsidP="0044155C">
      <w:pPr>
        <w:pStyle w:val="NoSpacing"/>
        <w:ind w:right="180"/>
        <w:rPr>
          <w:rtl/>
          <w:lang w:eastAsia="ja-JP"/>
        </w:rPr>
      </w:pPr>
      <w:r>
        <w:rPr>
          <w:rFonts w:hint="cs"/>
          <w:rtl/>
          <w:lang w:eastAsia="ja-JP"/>
        </w:rPr>
        <w:t>חסרים:</w:t>
      </w:r>
    </w:p>
    <w:p w:rsidR="0044155C" w:rsidRDefault="0044155C" w:rsidP="006B4D2E">
      <w:pPr>
        <w:pStyle w:val="NoSpacing"/>
        <w:numPr>
          <w:ilvl w:val="0"/>
          <w:numId w:val="17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אורי מרקוביץ' (חו"ל).</w:t>
      </w:r>
    </w:p>
    <w:p w:rsidR="0044155C" w:rsidRDefault="0044155C" w:rsidP="006B4D2E">
      <w:pPr>
        <w:pStyle w:val="NoSpacing"/>
        <w:numPr>
          <w:ilvl w:val="0"/>
          <w:numId w:val="17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שרון ט</w:t>
      </w:r>
      <w:r w:rsidR="00FB79AC">
        <w:rPr>
          <w:rFonts w:hint="cs"/>
          <w:rtl/>
          <w:lang w:eastAsia="ja-JP"/>
        </w:rPr>
        <w:t>ו</w:t>
      </w:r>
      <w:r>
        <w:rPr>
          <w:rFonts w:hint="cs"/>
          <w:rtl/>
          <w:lang w:eastAsia="ja-JP"/>
        </w:rPr>
        <w:t>רנר (חו"ל).</w:t>
      </w:r>
    </w:p>
    <w:p w:rsidR="0044155C" w:rsidRDefault="0044155C" w:rsidP="006B4D2E">
      <w:pPr>
        <w:pStyle w:val="NoSpacing"/>
        <w:numPr>
          <w:ilvl w:val="0"/>
          <w:numId w:val="17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דרור טל.</w:t>
      </w:r>
    </w:p>
    <w:p w:rsidR="0044155C" w:rsidRDefault="0044155C" w:rsidP="006B4D2E">
      <w:pPr>
        <w:pStyle w:val="NoSpacing"/>
        <w:numPr>
          <w:ilvl w:val="0"/>
          <w:numId w:val="17"/>
        </w:numPr>
        <w:ind w:right="180"/>
        <w:rPr>
          <w:lang w:eastAsia="ja-JP"/>
        </w:rPr>
      </w:pPr>
      <w:r>
        <w:rPr>
          <w:rFonts w:hint="cs"/>
          <w:rtl/>
          <w:lang w:eastAsia="ja-JP"/>
        </w:rPr>
        <w:t>חן וייס (חו"ל).</w:t>
      </w:r>
    </w:p>
    <w:p w:rsidR="0044155C" w:rsidRDefault="0044155C" w:rsidP="0044155C">
      <w:pPr>
        <w:pStyle w:val="NoSpacing"/>
        <w:ind w:right="180"/>
        <w:rPr>
          <w:rtl/>
          <w:lang w:eastAsia="ja-JP"/>
        </w:rPr>
      </w:pPr>
    </w:p>
    <w:p w:rsidR="0044155C" w:rsidRDefault="0044155C" w:rsidP="00375901">
      <w:pPr>
        <w:pStyle w:val="NoSpacing"/>
        <w:ind w:right="180"/>
        <w:rPr>
          <w:lang w:eastAsia="ja-JP"/>
        </w:rPr>
      </w:pPr>
      <w:r>
        <w:rPr>
          <w:rFonts w:hint="cs"/>
          <w:rtl/>
          <w:lang w:eastAsia="ja-JP"/>
        </w:rPr>
        <w:t>הוקראו מצעי המועמדים.</w:t>
      </w:r>
    </w:p>
    <w:p w:rsidR="0044155C" w:rsidRPr="0044155C" w:rsidRDefault="0044155C" w:rsidP="0044155C">
      <w:pPr>
        <w:pStyle w:val="NoSpacing"/>
        <w:ind w:left="-1" w:right="270"/>
        <w:rPr>
          <w:rStyle w:val="Hyperlink"/>
          <w:b/>
          <w:bCs/>
          <w:color w:val="auto"/>
          <w:sz w:val="28"/>
          <w:szCs w:val="28"/>
          <w:u w:val="none"/>
          <w:lang w:eastAsia="ja-JP"/>
        </w:rPr>
      </w:pPr>
    </w:p>
    <w:p w:rsidR="00461A00" w:rsidRPr="00F143CF" w:rsidRDefault="00461A00" w:rsidP="00F143CF">
      <w:pPr>
        <w:pStyle w:val="NoSpacing"/>
        <w:rPr>
          <w:rtl/>
        </w:rPr>
      </w:pPr>
    </w:p>
    <w:p w:rsidR="00461A00" w:rsidRDefault="0048636C" w:rsidP="00F143CF">
      <w:pPr>
        <w:pStyle w:val="NoSpacing"/>
        <w:rPr>
          <w:rFonts w:hint="cs"/>
          <w:rtl/>
        </w:rPr>
      </w:pPr>
      <w:r>
        <w:rPr>
          <w:rFonts w:hint="cs"/>
          <w:rtl/>
        </w:rPr>
        <w:t>נבחרי הבחירות:</w:t>
      </w:r>
    </w:p>
    <w:p w:rsidR="0048636C" w:rsidRDefault="0048636C" w:rsidP="0048636C">
      <w:pPr>
        <w:pStyle w:val="NoSpacing"/>
        <w:numPr>
          <w:ilvl w:val="0"/>
          <w:numId w:val="19"/>
        </w:numPr>
        <w:rPr>
          <w:rFonts w:hint="cs"/>
        </w:rPr>
      </w:pPr>
      <w:r>
        <w:rPr>
          <w:rFonts w:hint="cs"/>
          <w:rtl/>
        </w:rPr>
        <w:t>אורי מרקוביץ'.</w:t>
      </w:r>
    </w:p>
    <w:p w:rsidR="00EB533E" w:rsidRDefault="0048636C" w:rsidP="0048636C">
      <w:pPr>
        <w:pStyle w:val="NoSpacing"/>
        <w:numPr>
          <w:ilvl w:val="0"/>
          <w:numId w:val="19"/>
        </w:numPr>
        <w:rPr>
          <w:rFonts w:hint="cs"/>
        </w:rPr>
      </w:pPr>
      <w:r>
        <w:rPr>
          <w:rFonts w:hint="cs"/>
          <w:rtl/>
        </w:rPr>
        <w:t>תמר ירון</w:t>
      </w:r>
      <w:r>
        <w:rPr>
          <w:rFonts w:hint="cs"/>
          <w:rtl/>
          <w:lang w:eastAsia="ja-JP"/>
        </w:rPr>
        <w:t>.</w:t>
      </w:r>
    </w:p>
    <w:p w:rsidR="0048636C" w:rsidRDefault="0048636C" w:rsidP="0048636C">
      <w:pPr>
        <w:pStyle w:val="NoSpacing"/>
        <w:numPr>
          <w:ilvl w:val="0"/>
          <w:numId w:val="19"/>
        </w:numPr>
        <w:rPr>
          <w:rFonts w:hint="cs"/>
        </w:rPr>
      </w:pPr>
      <w:r>
        <w:rPr>
          <w:rFonts w:hint="cs"/>
          <w:rtl/>
          <w:lang w:eastAsia="ja-JP"/>
        </w:rPr>
        <w:t>אמנון לוי.</w:t>
      </w:r>
    </w:p>
    <w:p w:rsidR="0048636C" w:rsidRDefault="0048636C" w:rsidP="0048636C">
      <w:pPr>
        <w:pStyle w:val="NoSpacing"/>
        <w:numPr>
          <w:ilvl w:val="0"/>
          <w:numId w:val="19"/>
        </w:numPr>
        <w:rPr>
          <w:rFonts w:hint="cs"/>
        </w:rPr>
      </w:pPr>
      <w:r>
        <w:rPr>
          <w:rFonts w:hint="cs"/>
          <w:rtl/>
          <w:lang w:eastAsia="ja-JP"/>
        </w:rPr>
        <w:t>שרון טורנר.</w:t>
      </w:r>
    </w:p>
    <w:p w:rsidR="0048636C" w:rsidRPr="00461A00" w:rsidRDefault="0048636C" w:rsidP="0048636C">
      <w:pPr>
        <w:pStyle w:val="NoSpacing"/>
        <w:numPr>
          <w:ilvl w:val="0"/>
          <w:numId w:val="19"/>
        </w:numPr>
        <w:rPr>
          <w:rtl/>
        </w:rPr>
      </w:pPr>
      <w:r>
        <w:rPr>
          <w:rFonts w:hint="cs"/>
          <w:rtl/>
          <w:lang w:eastAsia="ja-JP"/>
        </w:rPr>
        <w:t>חן וייס.</w:t>
      </w:r>
      <w:bookmarkStart w:id="5" w:name="_GoBack"/>
      <w:bookmarkEnd w:id="5"/>
    </w:p>
    <w:sectPr w:rsidR="0048636C" w:rsidRPr="00461A00" w:rsidSect="00620C0E">
      <w:headerReference w:type="default" r:id="rId14"/>
      <w:footerReference w:type="default" r:id="rId15"/>
      <w:pgSz w:w="11906" w:h="16838"/>
      <w:pgMar w:top="851" w:right="1800" w:bottom="1560" w:left="720" w:header="708" w:footer="9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77B3DE" w15:done="0"/>
  <w15:commentEx w15:paraId="79D027A5" w15:done="0"/>
  <w15:commentEx w15:paraId="1446E7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68" w:rsidRDefault="008D6068" w:rsidP="004B0AD7">
      <w:pPr>
        <w:spacing w:after="0" w:line="240" w:lineRule="auto"/>
      </w:pPr>
      <w:r>
        <w:separator/>
      </w:r>
    </w:p>
  </w:endnote>
  <w:endnote w:type="continuationSeparator" w:id="0">
    <w:p w:rsidR="008D6068" w:rsidRDefault="008D6068" w:rsidP="004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ED" w:rsidRPr="004B0AD7" w:rsidRDefault="007559ED" w:rsidP="00115552">
    <w:pPr>
      <w:pStyle w:val="Footer"/>
      <w:ind w:right="1134"/>
      <w:jc w:val="center"/>
      <w:rPr>
        <w:rFonts w:cs="Narkisim"/>
        <w:i/>
        <w:iCs/>
        <w:rtl/>
      </w:rPr>
    </w:pPr>
    <w:r w:rsidRPr="00B44954">
      <w:rPr>
        <w:rFonts w:cs="Narkisim" w:hint="cs"/>
        <w:i/>
        <w:iCs/>
        <w:rtl/>
      </w:rPr>
      <w:t xml:space="preserve">אמא"י </w:t>
    </w:r>
    <w:r w:rsidRPr="00B44954">
      <w:rPr>
        <w:rFonts w:cs="Narkisim"/>
        <w:i/>
        <w:iCs/>
        <w:rtl/>
      </w:rPr>
      <w:t>–</w:t>
    </w:r>
    <w:r w:rsidRPr="00B44954">
      <w:rPr>
        <w:rFonts w:cs="Narkisim" w:hint="cs"/>
        <w:i/>
        <w:iCs/>
        <w:rtl/>
      </w:rPr>
      <w:t xml:space="preserve"> </w:t>
    </w:r>
    <w:r w:rsidRPr="00115552">
      <w:rPr>
        <w:rFonts w:cs="Narkisim" w:hint="cs"/>
        <w:b/>
        <w:bCs/>
        <w:i/>
        <w:iCs/>
        <w:rtl/>
      </w:rPr>
      <w:t>א</w:t>
    </w:r>
    <w:r w:rsidRPr="00B44954">
      <w:rPr>
        <w:rFonts w:cs="Narkisim" w:hint="cs"/>
        <w:i/>
        <w:iCs/>
        <w:rtl/>
      </w:rPr>
      <w:t xml:space="preserve">רגון </w:t>
    </w:r>
    <w:r w:rsidRPr="00115552">
      <w:rPr>
        <w:rFonts w:cs="Narkisim" w:hint="cs"/>
        <w:b/>
        <w:bCs/>
        <w:i/>
        <w:iCs/>
        <w:rtl/>
      </w:rPr>
      <w:t>מ</w:t>
    </w:r>
    <w:r w:rsidRPr="00B44954">
      <w:rPr>
        <w:rFonts w:cs="Narkisim" w:hint="cs"/>
        <w:i/>
        <w:iCs/>
        <w:rtl/>
      </w:rPr>
      <w:t>נגה ו</w:t>
    </w:r>
    <w:r w:rsidRPr="00115552">
      <w:rPr>
        <w:rFonts w:cs="Narkisim" w:hint="cs"/>
        <w:b/>
        <w:bCs/>
        <w:i/>
        <w:iCs/>
        <w:rtl/>
      </w:rPr>
      <w:t>א</w:t>
    </w:r>
    <w:r w:rsidRPr="00B44954">
      <w:rPr>
        <w:rFonts w:cs="Narkisim" w:hint="cs"/>
        <w:i/>
        <w:iCs/>
        <w:rtl/>
      </w:rPr>
      <w:t xml:space="preserve">נימה </w:t>
    </w:r>
    <w:r w:rsidRPr="00115552">
      <w:rPr>
        <w:rFonts w:cs="Narkisim" w:hint="cs"/>
        <w:b/>
        <w:bCs/>
        <w:i/>
        <w:iCs/>
        <w:rtl/>
      </w:rPr>
      <w:t>י</w:t>
    </w:r>
    <w:r w:rsidRPr="00B44954">
      <w:rPr>
        <w:rFonts w:cs="Narkisim" w:hint="cs"/>
        <w:i/>
        <w:iCs/>
        <w:rtl/>
      </w:rPr>
      <w:t>שרא</w:t>
    </w:r>
    <w:r>
      <w:rPr>
        <w:rFonts w:cs="Narkisim" w:hint="cs"/>
        <w:i/>
        <w:iCs/>
        <w:rtl/>
      </w:rPr>
      <w:t>ל</w:t>
    </w:r>
    <w:r w:rsidRPr="004B0AD7">
      <w:rPr>
        <w:rFonts w:cs="Narkisim" w:hint="cs"/>
        <w:i/>
        <w:iCs/>
        <w:rtl/>
      </w:rPr>
      <w:t xml:space="preserve">. </w:t>
    </w:r>
    <w:r w:rsidRPr="00B44954">
      <w:rPr>
        <w:rFonts w:cs="Narkisim" w:hint="cs"/>
        <w:i/>
        <w:iCs/>
        <w:rtl/>
      </w:rPr>
      <w:t xml:space="preserve">ארגון בת של </w:t>
    </w:r>
    <w:r w:rsidRPr="00B44954">
      <w:rPr>
        <w:rFonts w:cs="Narkisim"/>
        <w:i/>
        <w:iCs/>
        <w:rtl/>
      </w:rPr>
      <w:t>אגודה ישראלית למדע בדיוני ולפנטסיה</w:t>
    </w:r>
    <w:r w:rsidRPr="004B0AD7">
      <w:rPr>
        <w:rFonts w:cs="Narkisim" w:hint="cs"/>
        <w:i/>
        <w:iCs/>
        <w:rtl/>
      </w:rPr>
      <w:t>.</w:t>
    </w:r>
  </w:p>
  <w:p w:rsidR="007559ED" w:rsidRDefault="007559ED" w:rsidP="009F1B19">
    <w:pPr>
      <w:pStyle w:val="NoSpacing"/>
      <w:ind w:right="1134"/>
      <w:jc w:val="center"/>
      <w:rPr>
        <w:rFonts w:cs="Narkisim"/>
        <w:i/>
        <w:iCs/>
        <w:rtl/>
      </w:rPr>
    </w:pPr>
    <w:r w:rsidRPr="004B0AD7">
      <w:rPr>
        <w:rFonts w:cs="Narkisim"/>
        <w:i/>
        <w:iCs/>
        <w:rtl/>
      </w:rPr>
      <w:t>עמותה מספר 58-028757-1</w:t>
    </w:r>
    <w:r w:rsidRPr="004B0AD7">
      <w:rPr>
        <w:rFonts w:cs="Narkisim" w:hint="cs"/>
        <w:i/>
        <w:iCs/>
        <w:rtl/>
      </w:rPr>
      <w:t xml:space="preserve">. </w:t>
    </w:r>
    <w:r w:rsidRPr="004B0AD7">
      <w:rPr>
        <w:rFonts w:cs="Narkisim"/>
        <w:i/>
        <w:iCs/>
        <w:rtl/>
      </w:rPr>
      <w:t>ת</w:t>
    </w:r>
    <w:r w:rsidRPr="004B0AD7">
      <w:rPr>
        <w:rFonts w:cs="Narkisim" w:hint="cs"/>
        <w:i/>
        <w:iCs/>
        <w:rtl/>
      </w:rPr>
      <w:t>.ד.</w:t>
    </w:r>
    <w:r w:rsidRPr="004B0AD7">
      <w:rPr>
        <w:rFonts w:cs="Narkisim"/>
        <w:i/>
        <w:iCs/>
        <w:rtl/>
      </w:rPr>
      <w:t xml:space="preserve"> </w:t>
    </w:r>
    <w:r w:rsidRPr="004B0AD7">
      <w:rPr>
        <w:rFonts w:cs="Narkisim"/>
        <w:i/>
        <w:iCs/>
      </w:rPr>
      <w:t>15</w:t>
    </w:r>
    <w:r w:rsidRPr="004B0AD7">
      <w:rPr>
        <w:rFonts w:cs="Narkisim"/>
        <w:i/>
        <w:iCs/>
        <w:rtl/>
      </w:rPr>
      <w:t xml:space="preserve">, </w:t>
    </w:r>
    <w:r w:rsidRPr="004B0AD7">
      <w:rPr>
        <w:rFonts w:cs="Narkisim" w:hint="cs"/>
        <w:i/>
        <w:iCs/>
        <w:rtl/>
      </w:rPr>
      <w:t>גבעתיים</w:t>
    </w:r>
    <w:r w:rsidRPr="004B0AD7">
      <w:rPr>
        <w:rFonts w:cs="Narkisim"/>
        <w:i/>
        <w:iCs/>
        <w:rtl/>
      </w:rPr>
      <w:t xml:space="preserve"> </w:t>
    </w:r>
    <w:r w:rsidRPr="004B0AD7">
      <w:rPr>
        <w:rFonts w:cs="Narkisim" w:hint="cs"/>
        <w:i/>
        <w:iCs/>
        <w:rtl/>
      </w:rPr>
      <w:t>53100</w:t>
    </w:r>
    <w:r w:rsidRPr="004B0AD7">
      <w:rPr>
        <w:rFonts w:cs="Narkisim"/>
        <w:i/>
        <w:iCs/>
        <w:rtl/>
      </w:rPr>
      <w:t>.</w:t>
    </w:r>
  </w:p>
  <w:p w:rsidR="007559ED" w:rsidRPr="00115552" w:rsidRDefault="007559ED" w:rsidP="00115552">
    <w:pPr>
      <w:pStyle w:val="NoSpacing"/>
      <w:ind w:right="1134"/>
      <w:jc w:val="center"/>
      <w:rPr>
        <w:rtl/>
      </w:rPr>
    </w:pPr>
    <w:r w:rsidRPr="004B0AD7">
      <w:rPr>
        <w:rFonts w:cs="Narkisim"/>
        <w:i/>
        <w:iCs/>
        <w:rtl/>
      </w:rPr>
      <w:t xml:space="preserve"> דוא</w:t>
    </w:r>
    <w:r w:rsidRPr="004B0AD7">
      <w:rPr>
        <w:rFonts w:cs="Narkisim" w:hint="cs"/>
        <w:i/>
        <w:iCs/>
        <w:rtl/>
      </w:rPr>
      <w:t>"</w:t>
    </w:r>
    <w:r w:rsidRPr="004B0AD7">
      <w:rPr>
        <w:rFonts w:cs="Narkisim"/>
        <w:i/>
        <w:iCs/>
        <w:rtl/>
      </w:rPr>
      <w:t>ל</w:t>
    </w:r>
    <w:r w:rsidRPr="004B0AD7">
      <w:rPr>
        <w:rFonts w:cs="Narkisim" w:hint="cs"/>
        <w:i/>
        <w:iCs/>
        <w:rtl/>
      </w:rPr>
      <w:t>:</w:t>
    </w:r>
    <w:r w:rsidRPr="00F8484F">
      <w:rPr>
        <w:rFonts w:cs="Narkisim" w:hint="cs"/>
        <w:i/>
        <w:iCs/>
        <w:color w:val="31849B" w:themeColor="accent5" w:themeShade="BF"/>
        <w:rtl/>
      </w:rPr>
      <w:t xml:space="preserve"> </w:t>
    </w:r>
    <w:hyperlink r:id="rId1" w:history="1">
      <w:r w:rsidRPr="00F8484F">
        <w:rPr>
          <w:rStyle w:val="Hyperlink"/>
          <w:rFonts w:cs="Narkisim"/>
          <w:i/>
          <w:iCs/>
          <w:color w:val="31849B" w:themeColor="accent5" w:themeShade="BF"/>
        </w:rPr>
        <w:t>Contact@amai.org.il</w:t>
      </w:r>
    </w:hyperlink>
    <w:r>
      <w:rPr>
        <w:rFonts w:hint="cs"/>
        <w:rtl/>
      </w:rPr>
      <w:t xml:space="preserve">  </w:t>
    </w:r>
    <w:r w:rsidRPr="004B0AD7">
      <w:rPr>
        <w:rFonts w:cs="Narkisim" w:hint="cs"/>
        <w:i/>
        <w:iCs/>
        <w:rtl/>
      </w:rPr>
      <w:t>אתר אמא"י:</w:t>
    </w:r>
    <w:r>
      <w:rPr>
        <w:rFonts w:hint="cs"/>
        <w:rtl/>
      </w:rPr>
      <w:t xml:space="preserve"> </w:t>
    </w:r>
    <w:hyperlink r:id="rId2" w:history="1">
      <w:r w:rsidRPr="00F8484F">
        <w:rPr>
          <w:rStyle w:val="Hyperlink"/>
          <w:rFonts w:cs="Narkisim"/>
          <w:i/>
          <w:iCs/>
          <w:color w:val="31849B" w:themeColor="accent5" w:themeShade="BF"/>
        </w:rPr>
        <w:t>http:///www.amai.org.il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68" w:rsidRDefault="008D6068" w:rsidP="004B0AD7">
      <w:pPr>
        <w:spacing w:after="0" w:line="240" w:lineRule="auto"/>
      </w:pPr>
      <w:r>
        <w:separator/>
      </w:r>
    </w:p>
  </w:footnote>
  <w:footnote w:type="continuationSeparator" w:id="0">
    <w:p w:rsidR="008D6068" w:rsidRDefault="008D6068" w:rsidP="004B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1377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59ED" w:rsidRPr="00115552" w:rsidRDefault="00982EF5" w:rsidP="00620C0E">
        <w:pPr>
          <w:pStyle w:val="Header"/>
          <w:rPr>
            <w:rtl/>
          </w:rPr>
        </w:pPr>
        <w:r>
          <w:rPr>
            <w:noProof/>
            <w:rtl/>
            <w:lang w:eastAsia="ja-JP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-30480</wp:posOffset>
                  </wp:positionV>
                  <wp:extent cx="381000" cy="26670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59ED" w:rsidRDefault="008D6068" w:rsidP="00620C0E">
                              <w:pPr>
                                <w:pStyle w:val="Head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8636C">
                                <w:rPr>
                                  <w:noProof/>
                                  <w:rtl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:rsidR="007559ED" w:rsidRDefault="007559ED" w:rsidP="00620C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4.25pt;margin-top:-2.4pt;width:30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" filled="f" stroked="f">
                  <v:textbox>
                    <w:txbxContent>
                      <w:p w:rsidR="007559ED" w:rsidRDefault="008D6068" w:rsidP="00620C0E">
                        <w:pPr>
                          <w:pStyle w:val="Head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8636C">
                          <w:rPr>
                            <w:noProof/>
                            <w:rtl/>
                          </w:rPr>
                          <w:t>12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  <w:p w:rsidR="007559ED" w:rsidRDefault="007559ED" w:rsidP="00620C0E"/>
                    </w:txbxContent>
                  </v:textbox>
                  <w10:wrap type="square"/>
                </v:shape>
              </w:pict>
            </mc:Fallback>
          </mc:AlternateContent>
        </w:r>
        <w:r w:rsidR="007559ED" w:rsidRPr="00115552">
          <w:rPr>
            <w:noProof/>
            <w:rtl/>
            <w:lang w:eastAsia="ja-JP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5202555</wp:posOffset>
              </wp:positionH>
              <wp:positionV relativeFrom="paragraph">
                <wp:posOffset>-78105</wp:posOffset>
              </wp:positionV>
              <wp:extent cx="1505585" cy="819150"/>
              <wp:effectExtent l="0" t="0" r="0" b="0"/>
              <wp:wrapTopAndBottom/>
              <wp:docPr id="11" name="Picture 11" descr="D:\Google Drive\אמאי\גרפיקה\לוגואים\לוגו - אמאי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:\Google Drive\אמאי\גרפיקה\לוגואים\לוגו - אמאי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558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59ED">
          <w:rPr>
            <w:rStyle w:val="Hyperlink"/>
            <w:rFonts w:hint="cs"/>
            <w:noProof/>
            <w:color w:val="auto"/>
            <w:sz w:val="32"/>
            <w:szCs w:val="32"/>
            <w:u w:val="none"/>
            <w:lang w:eastAsia="ja-JP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-97155</wp:posOffset>
              </wp:positionV>
              <wp:extent cx="1066800" cy="1066800"/>
              <wp:effectExtent l="0" t="0" r="0" b="0"/>
              <wp:wrapTopAndBottom/>
              <wp:docPr id="12" name="Picture 12" descr="D:\Google Drive\אמאי\גרפיקה\לוגואים\לוגו - אגודה למדע בדיוני ופנטזיה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oogle Drive\אמאי\גרפיקה\לוגואים\לוגו - אגודה למדע בדיוני ופנטזיה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BC3"/>
    <w:multiLevelType w:val="hybridMultilevel"/>
    <w:tmpl w:val="BF72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12C7"/>
    <w:multiLevelType w:val="hybridMultilevel"/>
    <w:tmpl w:val="DA9C5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3B35"/>
    <w:multiLevelType w:val="hybridMultilevel"/>
    <w:tmpl w:val="3D0E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AB58A2"/>
    <w:multiLevelType w:val="hybridMultilevel"/>
    <w:tmpl w:val="6D0A9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6D4AB3"/>
    <w:multiLevelType w:val="hybridMultilevel"/>
    <w:tmpl w:val="0594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D15"/>
    <w:multiLevelType w:val="hybridMultilevel"/>
    <w:tmpl w:val="DD629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68D5"/>
    <w:multiLevelType w:val="hybridMultilevel"/>
    <w:tmpl w:val="07EC5C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ED606F"/>
    <w:multiLevelType w:val="hybridMultilevel"/>
    <w:tmpl w:val="B7220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731D2"/>
    <w:multiLevelType w:val="hybridMultilevel"/>
    <w:tmpl w:val="73EEF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0A34EE"/>
    <w:multiLevelType w:val="hybridMultilevel"/>
    <w:tmpl w:val="7F460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11781"/>
    <w:multiLevelType w:val="hybridMultilevel"/>
    <w:tmpl w:val="3D821D28"/>
    <w:lvl w:ilvl="0" w:tplc="DF22C9EA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74CE2"/>
    <w:multiLevelType w:val="hybridMultilevel"/>
    <w:tmpl w:val="9E443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E23E91"/>
    <w:multiLevelType w:val="hybridMultilevel"/>
    <w:tmpl w:val="13E46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46E36"/>
    <w:multiLevelType w:val="hybridMultilevel"/>
    <w:tmpl w:val="95F45994"/>
    <w:lvl w:ilvl="0" w:tplc="3C8C3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C644A"/>
    <w:multiLevelType w:val="hybridMultilevel"/>
    <w:tmpl w:val="0FA0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A543F"/>
    <w:multiLevelType w:val="hybridMultilevel"/>
    <w:tmpl w:val="294C98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135C8A"/>
    <w:multiLevelType w:val="hybridMultilevel"/>
    <w:tmpl w:val="9864D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721DB2"/>
    <w:multiLevelType w:val="hybridMultilevel"/>
    <w:tmpl w:val="C414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24CC8"/>
    <w:multiLevelType w:val="hybridMultilevel"/>
    <w:tmpl w:val="A694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18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  <w:num w:numId="15">
    <w:abstractNumId w:val="17"/>
  </w:num>
  <w:num w:numId="16">
    <w:abstractNumId w:val="14"/>
  </w:num>
  <w:num w:numId="17">
    <w:abstractNumId w:val="0"/>
  </w:num>
  <w:num w:numId="18">
    <w:abstractNumId w:val="10"/>
  </w:num>
  <w:num w:numId="19">
    <w:abstractNumId w:val="4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geni Kantor">
    <w15:presenceInfo w15:providerId="Windows Live" w15:userId="0f5c1d3c21fbe2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F"/>
    <w:rsid w:val="0004118B"/>
    <w:rsid w:val="0004173F"/>
    <w:rsid w:val="00042949"/>
    <w:rsid w:val="000504D1"/>
    <w:rsid w:val="00051985"/>
    <w:rsid w:val="0005322B"/>
    <w:rsid w:val="000612A9"/>
    <w:rsid w:val="000621AA"/>
    <w:rsid w:val="000A5800"/>
    <w:rsid w:val="000B0D00"/>
    <w:rsid w:val="000B4F47"/>
    <w:rsid w:val="000D0891"/>
    <w:rsid w:val="000D4CAF"/>
    <w:rsid w:val="000E2A31"/>
    <w:rsid w:val="000F2CA9"/>
    <w:rsid w:val="000F6584"/>
    <w:rsid w:val="000F7278"/>
    <w:rsid w:val="00105B63"/>
    <w:rsid w:val="0011402E"/>
    <w:rsid w:val="0011427A"/>
    <w:rsid w:val="00115552"/>
    <w:rsid w:val="001209DD"/>
    <w:rsid w:val="00122A94"/>
    <w:rsid w:val="00127AE1"/>
    <w:rsid w:val="00131B5B"/>
    <w:rsid w:val="001334F5"/>
    <w:rsid w:val="00137200"/>
    <w:rsid w:val="00144AF0"/>
    <w:rsid w:val="001610FE"/>
    <w:rsid w:val="001650BD"/>
    <w:rsid w:val="001715BF"/>
    <w:rsid w:val="00173AE3"/>
    <w:rsid w:val="00176150"/>
    <w:rsid w:val="001A1960"/>
    <w:rsid w:val="001A75F7"/>
    <w:rsid w:val="001C06AA"/>
    <w:rsid w:val="001C793F"/>
    <w:rsid w:val="001D2B21"/>
    <w:rsid w:val="001D44F4"/>
    <w:rsid w:val="001E14BB"/>
    <w:rsid w:val="001E3511"/>
    <w:rsid w:val="00215D6F"/>
    <w:rsid w:val="00223D25"/>
    <w:rsid w:val="002350B0"/>
    <w:rsid w:val="00242DB2"/>
    <w:rsid w:val="002503CE"/>
    <w:rsid w:val="00253DED"/>
    <w:rsid w:val="00253E23"/>
    <w:rsid w:val="0025527B"/>
    <w:rsid w:val="00257911"/>
    <w:rsid w:val="0028057C"/>
    <w:rsid w:val="0028540E"/>
    <w:rsid w:val="00290C24"/>
    <w:rsid w:val="002B56EE"/>
    <w:rsid w:val="002D4387"/>
    <w:rsid w:val="002F0101"/>
    <w:rsid w:val="002F10E9"/>
    <w:rsid w:val="00303923"/>
    <w:rsid w:val="00304DB1"/>
    <w:rsid w:val="00312340"/>
    <w:rsid w:val="00320929"/>
    <w:rsid w:val="00325946"/>
    <w:rsid w:val="00326068"/>
    <w:rsid w:val="0033209D"/>
    <w:rsid w:val="0034094F"/>
    <w:rsid w:val="00347283"/>
    <w:rsid w:val="0037363F"/>
    <w:rsid w:val="00375901"/>
    <w:rsid w:val="00375BF2"/>
    <w:rsid w:val="00377D59"/>
    <w:rsid w:val="003B2D17"/>
    <w:rsid w:val="003B495B"/>
    <w:rsid w:val="003C053C"/>
    <w:rsid w:val="003C6440"/>
    <w:rsid w:val="003D08B7"/>
    <w:rsid w:val="003D60B6"/>
    <w:rsid w:val="003E704A"/>
    <w:rsid w:val="003F05EF"/>
    <w:rsid w:val="003F092D"/>
    <w:rsid w:val="003F3F0E"/>
    <w:rsid w:val="00400B12"/>
    <w:rsid w:val="00405EBF"/>
    <w:rsid w:val="00414B83"/>
    <w:rsid w:val="004160F1"/>
    <w:rsid w:val="00422400"/>
    <w:rsid w:val="0042640E"/>
    <w:rsid w:val="00430140"/>
    <w:rsid w:val="00437F3B"/>
    <w:rsid w:val="004403AA"/>
    <w:rsid w:val="0044155C"/>
    <w:rsid w:val="00447BE6"/>
    <w:rsid w:val="004524C6"/>
    <w:rsid w:val="00456E4B"/>
    <w:rsid w:val="00461A00"/>
    <w:rsid w:val="00462B15"/>
    <w:rsid w:val="00464ECF"/>
    <w:rsid w:val="004720D0"/>
    <w:rsid w:val="00481CC9"/>
    <w:rsid w:val="0048636C"/>
    <w:rsid w:val="004A254F"/>
    <w:rsid w:val="004B0AD7"/>
    <w:rsid w:val="004B0CE4"/>
    <w:rsid w:val="004B75A4"/>
    <w:rsid w:val="004C0B68"/>
    <w:rsid w:val="004C0EF5"/>
    <w:rsid w:val="004C7F83"/>
    <w:rsid w:val="004E76F2"/>
    <w:rsid w:val="004F695F"/>
    <w:rsid w:val="00510AB2"/>
    <w:rsid w:val="00510B30"/>
    <w:rsid w:val="005134F8"/>
    <w:rsid w:val="00514B64"/>
    <w:rsid w:val="00521EBE"/>
    <w:rsid w:val="00522C43"/>
    <w:rsid w:val="00535EC2"/>
    <w:rsid w:val="00536B39"/>
    <w:rsid w:val="00536D8C"/>
    <w:rsid w:val="005451C8"/>
    <w:rsid w:val="00553164"/>
    <w:rsid w:val="005537EC"/>
    <w:rsid w:val="00572FCB"/>
    <w:rsid w:val="005734A7"/>
    <w:rsid w:val="005A0FC5"/>
    <w:rsid w:val="005A1DA0"/>
    <w:rsid w:val="005A4E23"/>
    <w:rsid w:val="005C3556"/>
    <w:rsid w:val="005D4A26"/>
    <w:rsid w:val="005D54CE"/>
    <w:rsid w:val="005E7C53"/>
    <w:rsid w:val="005F4314"/>
    <w:rsid w:val="005F4A31"/>
    <w:rsid w:val="005F4B40"/>
    <w:rsid w:val="005F4E06"/>
    <w:rsid w:val="005F594A"/>
    <w:rsid w:val="00610D7A"/>
    <w:rsid w:val="00620C0E"/>
    <w:rsid w:val="00640455"/>
    <w:rsid w:val="00641DAC"/>
    <w:rsid w:val="00652CDA"/>
    <w:rsid w:val="00663231"/>
    <w:rsid w:val="00676F49"/>
    <w:rsid w:val="006845D6"/>
    <w:rsid w:val="00684705"/>
    <w:rsid w:val="00686321"/>
    <w:rsid w:val="00687A71"/>
    <w:rsid w:val="006B24A2"/>
    <w:rsid w:val="006B47DB"/>
    <w:rsid w:val="006B4D2E"/>
    <w:rsid w:val="006D2A0A"/>
    <w:rsid w:val="006D5D8B"/>
    <w:rsid w:val="006E035C"/>
    <w:rsid w:val="007005CF"/>
    <w:rsid w:val="007042CA"/>
    <w:rsid w:val="007055D9"/>
    <w:rsid w:val="007256B0"/>
    <w:rsid w:val="00745E1F"/>
    <w:rsid w:val="00747997"/>
    <w:rsid w:val="007559ED"/>
    <w:rsid w:val="00760CF4"/>
    <w:rsid w:val="00763617"/>
    <w:rsid w:val="00766BB2"/>
    <w:rsid w:val="00775D0C"/>
    <w:rsid w:val="00781D6C"/>
    <w:rsid w:val="00784EF6"/>
    <w:rsid w:val="007970D6"/>
    <w:rsid w:val="007A06F7"/>
    <w:rsid w:val="007A5C2C"/>
    <w:rsid w:val="007A6B23"/>
    <w:rsid w:val="007B0652"/>
    <w:rsid w:val="007B071F"/>
    <w:rsid w:val="007B59B3"/>
    <w:rsid w:val="007C30A2"/>
    <w:rsid w:val="007D0131"/>
    <w:rsid w:val="007D0E24"/>
    <w:rsid w:val="007E51B8"/>
    <w:rsid w:val="007E559E"/>
    <w:rsid w:val="007E7DB3"/>
    <w:rsid w:val="007F4F02"/>
    <w:rsid w:val="007F5985"/>
    <w:rsid w:val="008026E2"/>
    <w:rsid w:val="00807187"/>
    <w:rsid w:val="00811249"/>
    <w:rsid w:val="00834269"/>
    <w:rsid w:val="00840AA7"/>
    <w:rsid w:val="008423E8"/>
    <w:rsid w:val="008445D3"/>
    <w:rsid w:val="00864003"/>
    <w:rsid w:val="00875574"/>
    <w:rsid w:val="0088421C"/>
    <w:rsid w:val="00893B50"/>
    <w:rsid w:val="008A0C26"/>
    <w:rsid w:val="008A4ED9"/>
    <w:rsid w:val="008D48F7"/>
    <w:rsid w:val="008D6068"/>
    <w:rsid w:val="008D76C1"/>
    <w:rsid w:val="008E3258"/>
    <w:rsid w:val="008E53DE"/>
    <w:rsid w:val="008E71C4"/>
    <w:rsid w:val="0091358F"/>
    <w:rsid w:val="00921C51"/>
    <w:rsid w:val="00950543"/>
    <w:rsid w:val="00963041"/>
    <w:rsid w:val="009670CB"/>
    <w:rsid w:val="00973DF7"/>
    <w:rsid w:val="00977C2E"/>
    <w:rsid w:val="00982EF5"/>
    <w:rsid w:val="00985EF3"/>
    <w:rsid w:val="009A6FB7"/>
    <w:rsid w:val="009B0991"/>
    <w:rsid w:val="009D07A7"/>
    <w:rsid w:val="009F1B19"/>
    <w:rsid w:val="00A03934"/>
    <w:rsid w:val="00A11D10"/>
    <w:rsid w:val="00A17364"/>
    <w:rsid w:val="00A17BC9"/>
    <w:rsid w:val="00A228E1"/>
    <w:rsid w:val="00A22B16"/>
    <w:rsid w:val="00A272C2"/>
    <w:rsid w:val="00A27A52"/>
    <w:rsid w:val="00A45D4E"/>
    <w:rsid w:val="00A53A34"/>
    <w:rsid w:val="00A7576B"/>
    <w:rsid w:val="00A77A32"/>
    <w:rsid w:val="00A77FA1"/>
    <w:rsid w:val="00A85D5E"/>
    <w:rsid w:val="00A92226"/>
    <w:rsid w:val="00AA47A1"/>
    <w:rsid w:val="00AB1AA5"/>
    <w:rsid w:val="00AB5778"/>
    <w:rsid w:val="00AE2AD2"/>
    <w:rsid w:val="00AE36D2"/>
    <w:rsid w:val="00AF555E"/>
    <w:rsid w:val="00B11DE9"/>
    <w:rsid w:val="00B12E30"/>
    <w:rsid w:val="00B30176"/>
    <w:rsid w:val="00B322F6"/>
    <w:rsid w:val="00B33A73"/>
    <w:rsid w:val="00B50AB5"/>
    <w:rsid w:val="00B51009"/>
    <w:rsid w:val="00B70AC7"/>
    <w:rsid w:val="00B80B31"/>
    <w:rsid w:val="00B92617"/>
    <w:rsid w:val="00BA4E51"/>
    <w:rsid w:val="00BA4EB8"/>
    <w:rsid w:val="00BB1B67"/>
    <w:rsid w:val="00BB373D"/>
    <w:rsid w:val="00BB5C65"/>
    <w:rsid w:val="00BC5B6B"/>
    <w:rsid w:val="00BD4FC9"/>
    <w:rsid w:val="00BF3538"/>
    <w:rsid w:val="00C03831"/>
    <w:rsid w:val="00C069D6"/>
    <w:rsid w:val="00C14A0E"/>
    <w:rsid w:val="00C21E9E"/>
    <w:rsid w:val="00C404DC"/>
    <w:rsid w:val="00C40E15"/>
    <w:rsid w:val="00C541B8"/>
    <w:rsid w:val="00C630BF"/>
    <w:rsid w:val="00C66071"/>
    <w:rsid w:val="00C66A54"/>
    <w:rsid w:val="00C70002"/>
    <w:rsid w:val="00C849FF"/>
    <w:rsid w:val="00C857B1"/>
    <w:rsid w:val="00CC0F65"/>
    <w:rsid w:val="00CC3538"/>
    <w:rsid w:val="00CC5EA6"/>
    <w:rsid w:val="00CD276F"/>
    <w:rsid w:val="00CE1B53"/>
    <w:rsid w:val="00CF3ACD"/>
    <w:rsid w:val="00CF3CB5"/>
    <w:rsid w:val="00CF5505"/>
    <w:rsid w:val="00CF7D94"/>
    <w:rsid w:val="00D039E4"/>
    <w:rsid w:val="00D05A41"/>
    <w:rsid w:val="00D25A6D"/>
    <w:rsid w:val="00D34E50"/>
    <w:rsid w:val="00D35CFC"/>
    <w:rsid w:val="00D42AEB"/>
    <w:rsid w:val="00D42B85"/>
    <w:rsid w:val="00D46FF1"/>
    <w:rsid w:val="00D55A4B"/>
    <w:rsid w:val="00D57112"/>
    <w:rsid w:val="00D7340D"/>
    <w:rsid w:val="00D74760"/>
    <w:rsid w:val="00D843DC"/>
    <w:rsid w:val="00D8509D"/>
    <w:rsid w:val="00D856A1"/>
    <w:rsid w:val="00D85FC2"/>
    <w:rsid w:val="00DA4E1C"/>
    <w:rsid w:val="00DB23C8"/>
    <w:rsid w:val="00DB2BFB"/>
    <w:rsid w:val="00DB7B53"/>
    <w:rsid w:val="00DD534F"/>
    <w:rsid w:val="00DE19DC"/>
    <w:rsid w:val="00DE6A59"/>
    <w:rsid w:val="00DF24F0"/>
    <w:rsid w:val="00DF329E"/>
    <w:rsid w:val="00DF3AB7"/>
    <w:rsid w:val="00DF74B3"/>
    <w:rsid w:val="00E045BF"/>
    <w:rsid w:val="00E26378"/>
    <w:rsid w:val="00E271BA"/>
    <w:rsid w:val="00E302DD"/>
    <w:rsid w:val="00E328BC"/>
    <w:rsid w:val="00E32ADA"/>
    <w:rsid w:val="00E449F8"/>
    <w:rsid w:val="00E47D2C"/>
    <w:rsid w:val="00E54658"/>
    <w:rsid w:val="00E57BF2"/>
    <w:rsid w:val="00E60832"/>
    <w:rsid w:val="00E67FF7"/>
    <w:rsid w:val="00E73CB3"/>
    <w:rsid w:val="00EA3E57"/>
    <w:rsid w:val="00EB014C"/>
    <w:rsid w:val="00EB533E"/>
    <w:rsid w:val="00EC65DD"/>
    <w:rsid w:val="00EC7511"/>
    <w:rsid w:val="00ED543C"/>
    <w:rsid w:val="00EE037F"/>
    <w:rsid w:val="00F06D52"/>
    <w:rsid w:val="00F143CF"/>
    <w:rsid w:val="00F17E6C"/>
    <w:rsid w:val="00F20492"/>
    <w:rsid w:val="00F22F5F"/>
    <w:rsid w:val="00F50311"/>
    <w:rsid w:val="00F53B86"/>
    <w:rsid w:val="00F709D9"/>
    <w:rsid w:val="00F774A8"/>
    <w:rsid w:val="00F77F5B"/>
    <w:rsid w:val="00F80938"/>
    <w:rsid w:val="00F8484F"/>
    <w:rsid w:val="00F863ED"/>
    <w:rsid w:val="00F86B58"/>
    <w:rsid w:val="00F915E7"/>
    <w:rsid w:val="00F9666E"/>
    <w:rsid w:val="00FB79AC"/>
    <w:rsid w:val="00FB7C4F"/>
    <w:rsid w:val="00FC1447"/>
    <w:rsid w:val="00FF5836"/>
    <w:rsid w:val="00FF6CF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9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B6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0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D7"/>
  </w:style>
  <w:style w:type="paragraph" w:styleId="Footer">
    <w:name w:val="footer"/>
    <w:basedOn w:val="Normal"/>
    <w:link w:val="FooterChar"/>
    <w:uiPriority w:val="99"/>
    <w:unhideWhenUsed/>
    <w:rsid w:val="004B0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D7"/>
  </w:style>
  <w:style w:type="character" w:styleId="Hyperlink">
    <w:name w:val="Hyperlink"/>
    <w:rsid w:val="004B0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F5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53B86"/>
  </w:style>
  <w:style w:type="character" w:customStyle="1" w:styleId="apple-converted-space">
    <w:name w:val="apple-converted-space"/>
    <w:basedOn w:val="DefaultParagraphFont"/>
    <w:rsid w:val="008D48F7"/>
  </w:style>
  <w:style w:type="paragraph" w:styleId="Title">
    <w:name w:val="Title"/>
    <w:basedOn w:val="Normal"/>
    <w:next w:val="Normal"/>
    <w:link w:val="TitleChar"/>
    <w:uiPriority w:val="10"/>
    <w:qFormat/>
    <w:rsid w:val="00E67FF7"/>
    <w:pPr>
      <w:pBdr>
        <w:bottom w:val="single" w:sz="4" w:space="1" w:color="1F497D" w:themeColor="text2"/>
      </w:pBdr>
      <w:spacing w:after="0" w:line="240" w:lineRule="auto"/>
      <w:contextualSpacing/>
    </w:pPr>
    <w:rPr>
      <w:rFonts w:ascii="Arial" w:eastAsiaTheme="majorEastAsia" w:hAnsi="Arial" w:cstheme="majorBidi"/>
      <w:color w:val="1F497D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FF7"/>
    <w:rPr>
      <w:rFonts w:ascii="Arial" w:eastAsiaTheme="majorEastAsia" w:hAnsi="Arial" w:cstheme="majorBidi"/>
      <w:color w:val="1F497D" w:themeColor="text2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A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9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B6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0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D7"/>
  </w:style>
  <w:style w:type="paragraph" w:styleId="Footer">
    <w:name w:val="footer"/>
    <w:basedOn w:val="Normal"/>
    <w:link w:val="FooterChar"/>
    <w:uiPriority w:val="99"/>
    <w:unhideWhenUsed/>
    <w:rsid w:val="004B0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D7"/>
  </w:style>
  <w:style w:type="character" w:styleId="Hyperlink">
    <w:name w:val="Hyperlink"/>
    <w:rsid w:val="004B0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F5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53B86"/>
  </w:style>
  <w:style w:type="character" w:customStyle="1" w:styleId="apple-converted-space">
    <w:name w:val="apple-converted-space"/>
    <w:basedOn w:val="DefaultParagraphFont"/>
    <w:rsid w:val="008D48F7"/>
  </w:style>
  <w:style w:type="paragraph" w:styleId="Title">
    <w:name w:val="Title"/>
    <w:basedOn w:val="Normal"/>
    <w:next w:val="Normal"/>
    <w:link w:val="TitleChar"/>
    <w:uiPriority w:val="10"/>
    <w:qFormat/>
    <w:rsid w:val="00E67FF7"/>
    <w:pPr>
      <w:pBdr>
        <w:bottom w:val="single" w:sz="4" w:space="1" w:color="1F497D" w:themeColor="text2"/>
      </w:pBdr>
      <w:spacing w:after="0" w:line="240" w:lineRule="auto"/>
      <w:contextualSpacing/>
    </w:pPr>
    <w:rPr>
      <w:rFonts w:ascii="Arial" w:eastAsiaTheme="majorEastAsia" w:hAnsi="Arial" w:cstheme="majorBidi"/>
      <w:color w:val="1F497D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FF7"/>
    <w:rPr>
      <w:rFonts w:ascii="Arial" w:eastAsiaTheme="majorEastAsia" w:hAnsi="Arial" w:cstheme="majorBidi"/>
      <w:color w:val="1F497D" w:themeColor="text2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A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i.org.il/%d7%9e%d7%95%d7%a2%d7%9e%d7%93-%d7%9e%d7%a1-1-%d7%9c%d7%95%d7%95%d7%a2%d7%93-%d7%90%d7%9e%d7%90%d7%99-%d7%90%d7%95%d7%a8%d7%99-%d7%9e%d7%a8%d7%a7%d7%95%d7%91%d7%99%d7%a5/" TargetMode="External"/><Relationship Id="rId13" Type="http://schemas.openxmlformats.org/officeDocument/2006/relationships/hyperlink" Target="http://www.amai.org.il/%d7%9e%d7%95%d7%a2%d7%9e%d7%93-%d7%9e%d7%a1-6-%d7%9c%d7%95%d7%95%d7%a2%d7%93-%d7%90%d7%9e%d7%90%d7%99-%d7%97%d7%9f-%d7%95%d7%99%d7%99%d7%a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i.org.il/%d7%9e%d7%95%d7%a2%d7%9e%d7%93-%d7%9e%d7%a1-5-%d7%9c%d7%95%d7%95%d7%a2%d7%93-%d7%90%d7%9e%d7%90%d7%99-%d7%93%d7%a8%d7%95%d7%a8-%d7%98%d7%9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i.org.il/%d7%9e%d7%95%d7%a2%d7%9e%d7%93-%d7%9e%d7%a1-4-%d7%9c%d7%95%d7%95%d7%a2%d7%93-%d7%90%d7%9e%d7%90%d7%99-%d7%a9%d7%a8%d7%95%d7%9f-%d7%98%d7%95%d7%a8%d7%a0%d7%a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ai.org.il/%d7%9e%d7%95%d7%a2%d7%9e%d7%93-%d7%9e%d7%a1-3-%d7%9c%d7%95%d7%95%d7%a2%d7%93-%d7%90%d7%9e%d7%90%d7%99-%d7%90%d7%9e%d7%a0%d7%95%d7%9f-%d7%9c%d7%95%d7%99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amai.org.il/%d7%9e%d7%95%d7%a2%d7%9e%d7%93-%d7%9e%d7%a1-2-%d7%9c%d7%95%d7%95%d7%a2%d7%93-%d7%90%d7%9e%d7%90%d7%99-%d7%aa%d7%9e%d7%a8-%d7%99%d7%a8%d7%95%d7%9f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e.org.il" TargetMode="External"/><Relationship Id="rId1" Type="http://schemas.openxmlformats.org/officeDocument/2006/relationships/hyperlink" Target="mailto:Contact@amai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ai\&#1488;&#1502;&#1488;&#1497;\&#1502;&#1505;&#1502;&#1499;&#1497;&#1501;\&#1514;&#1489;&#1504;&#1497;&#1514;%20&#1502;&#1505;&#1502;&#149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מסמך.dotx</Template>
  <TotalTime>0</TotalTime>
  <Pages>12</Pages>
  <Words>2625</Words>
  <Characters>14968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Cisco</Company>
  <LinksUpToDate>false</LinksUpToDate>
  <CharactersWithSpaces>17558</CharactersWithSpaces>
  <SharedDoc>false</SharedDoc>
  <HLinks>
    <vt:vector size="30" baseType="variant"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mailto:teamcosplay@gmail.com</vt:lpwstr>
      </vt:variant>
      <vt:variant>
        <vt:lpwstr/>
      </vt:variant>
      <vt:variant>
        <vt:i4>4128834</vt:i4>
      </vt:variant>
      <vt:variant>
        <vt:i4>3</vt:i4>
      </vt:variant>
      <vt:variant>
        <vt:i4>0</vt:i4>
      </vt:variant>
      <vt:variant>
        <vt:i4>5</vt:i4>
      </vt:variant>
      <vt:variant>
        <vt:lpwstr>mailto:amai@anime.org.il</vt:lpwstr>
      </vt:variant>
      <vt:variant>
        <vt:lpwstr/>
      </vt:variant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mailto:teamcosplay@gmail.com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http:///www.anime.org.il</vt:lpwstr>
      </vt:variant>
      <vt:variant>
        <vt:lpwstr/>
      </vt:variant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mailto:amai@anime.org.il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 Perlman</dc:creator>
  <cp:lastModifiedBy>Windows User</cp:lastModifiedBy>
  <cp:revision>2</cp:revision>
  <cp:lastPrinted>2011-05-18T15:40:00Z</cp:lastPrinted>
  <dcterms:created xsi:type="dcterms:W3CDTF">2015-11-10T21:24:00Z</dcterms:created>
  <dcterms:modified xsi:type="dcterms:W3CDTF">2015-11-10T21:24:00Z</dcterms:modified>
</cp:coreProperties>
</file>